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C13FC" w14:textId="5CCEB3D0" w:rsidR="00953308" w:rsidRDefault="00953308" w:rsidP="00D93CD2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6290140" w14:textId="00D51A1E" w:rsidR="00953308" w:rsidRDefault="00EB5AC4" w:rsidP="00D93CD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13D5A1" wp14:editId="0A57A56D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549400" cy="901700"/>
            <wp:effectExtent l="0" t="0" r="0" b="0"/>
            <wp:wrapNone/>
            <wp:docPr id="459219797" name="Picture 1" descr="A logo for a health wellness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219797" name="Picture 1" descr="A logo for a health wellness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912FA" w14:textId="77777777" w:rsidR="00953308" w:rsidRDefault="00953308" w:rsidP="00D93CD2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1B340B0" w14:textId="77777777" w:rsidR="00953308" w:rsidRDefault="00953308" w:rsidP="00D93CD2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15478B9" w14:textId="77777777" w:rsidR="00953308" w:rsidRDefault="00953308" w:rsidP="00D93CD2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4795238" w14:textId="77777777" w:rsidR="00EB5AC4" w:rsidRDefault="00EB5AC4" w:rsidP="00D93CD2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5FAAA0B" w14:textId="5F7206BC" w:rsidR="00A56658" w:rsidRPr="00B14C02" w:rsidRDefault="003B7547" w:rsidP="00D93CD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</w:t>
      </w:r>
      <w:r w:rsidR="00B14C02" w:rsidRPr="00B14C02">
        <w:rPr>
          <w:b/>
          <w:bCs/>
          <w:sz w:val="28"/>
          <w:szCs w:val="28"/>
        </w:rPr>
        <w:t>ew Hire Employee Verification Form</w:t>
      </w:r>
    </w:p>
    <w:p w14:paraId="45E9022C" w14:textId="44786BD5" w:rsidR="00B14C02" w:rsidRPr="00702828" w:rsidRDefault="00702828" w:rsidP="00B14C0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02828">
        <w:rPr>
          <w:b/>
          <w:bCs/>
          <w:sz w:val="28"/>
          <w:szCs w:val="28"/>
        </w:rPr>
        <w:t>f</w:t>
      </w:r>
      <w:r w:rsidR="00B14C02" w:rsidRPr="00702828">
        <w:rPr>
          <w:b/>
          <w:bCs/>
          <w:sz w:val="28"/>
          <w:szCs w:val="28"/>
        </w:rPr>
        <w:t>or Substance Use Disorder Treatment Staff</w:t>
      </w:r>
    </w:p>
    <w:p w14:paraId="5AEDBF32" w14:textId="77777777" w:rsidR="00B14C02" w:rsidRPr="007C7679" w:rsidRDefault="00B14C02" w:rsidP="00B14C02">
      <w:pPr>
        <w:spacing w:after="0" w:line="240" w:lineRule="auto"/>
        <w:jc w:val="center"/>
        <w:rPr>
          <w:sz w:val="20"/>
          <w:szCs w:val="20"/>
        </w:rPr>
      </w:pPr>
    </w:p>
    <w:p w14:paraId="64E687BD" w14:textId="0EA1248B" w:rsidR="00B14C02" w:rsidRPr="007C7679" w:rsidRDefault="00B14C02" w:rsidP="007C7679">
      <w:pPr>
        <w:spacing w:after="0" w:line="240" w:lineRule="auto"/>
        <w:jc w:val="both"/>
        <w:rPr>
          <w:sz w:val="20"/>
          <w:szCs w:val="20"/>
        </w:rPr>
      </w:pPr>
      <w:r w:rsidRPr="007C7679">
        <w:rPr>
          <w:sz w:val="20"/>
          <w:szCs w:val="20"/>
        </w:rPr>
        <w:t xml:space="preserve">Please complete the following information within 14 days of hire for any staff that provide direct service and submit to </w:t>
      </w:r>
      <w:r w:rsidR="00D068CC" w:rsidRPr="007C7679">
        <w:rPr>
          <w:sz w:val="20"/>
          <w:szCs w:val="20"/>
        </w:rPr>
        <w:t>HealthWest</w:t>
      </w:r>
      <w:r w:rsidR="00953308" w:rsidRPr="007C7679">
        <w:rPr>
          <w:sz w:val="20"/>
          <w:szCs w:val="20"/>
        </w:rPr>
        <w:t xml:space="preserve"> at </w:t>
      </w:r>
      <w:hyperlink r:id="rId12" w:history="1">
        <w:r w:rsidR="003D1C60">
          <w:rPr>
            <w:rStyle w:val="Hyperlink"/>
            <w:sz w:val="20"/>
            <w:szCs w:val="20"/>
          </w:rPr>
          <w:t>latitude43support</w:t>
        </w:r>
        <w:r w:rsidR="00953308" w:rsidRPr="007C7679">
          <w:rPr>
            <w:rStyle w:val="Hyperlink"/>
            <w:sz w:val="20"/>
            <w:szCs w:val="20"/>
          </w:rPr>
          <w:t>@healthwest.net</w:t>
        </w:r>
      </w:hyperlink>
      <w:r w:rsidR="00953308" w:rsidRPr="007C7679">
        <w:rPr>
          <w:sz w:val="20"/>
          <w:szCs w:val="20"/>
        </w:rPr>
        <w:t>.</w:t>
      </w:r>
    </w:p>
    <w:p w14:paraId="26834827" w14:textId="77777777" w:rsidR="007C7679" w:rsidRPr="007C7679" w:rsidRDefault="007C7679" w:rsidP="00B14C02">
      <w:pPr>
        <w:spacing w:after="0" w:line="240" w:lineRule="auto"/>
        <w:rPr>
          <w:sz w:val="20"/>
          <w:szCs w:val="20"/>
        </w:rPr>
      </w:pPr>
    </w:p>
    <w:p w14:paraId="14FE78C0" w14:textId="7266A03C" w:rsidR="007C7679" w:rsidRPr="004A3793" w:rsidRDefault="007C7679" w:rsidP="007C7679">
      <w:pPr>
        <w:spacing w:after="0" w:line="240" w:lineRule="auto"/>
        <w:jc w:val="both"/>
        <w:rPr>
          <w:rFonts w:ascii="Calibri" w:hAnsi="Calibri" w:cs="Calibri"/>
          <w:i/>
          <w:iCs/>
          <w:color w:val="2E2E2F"/>
          <w:sz w:val="20"/>
          <w:szCs w:val="20"/>
          <w:shd w:val="clear" w:color="auto" w:fill="FFFFFF"/>
        </w:rPr>
      </w:pPr>
      <w:r w:rsidRPr="004A3793">
        <w:rPr>
          <w:rFonts w:ascii="Calibri" w:hAnsi="Calibri" w:cs="Calibri"/>
          <w:i/>
          <w:iCs/>
          <w:color w:val="2E2E2F"/>
          <w:sz w:val="20"/>
          <w:szCs w:val="20"/>
          <w:shd w:val="clear" w:color="auto" w:fill="FFFFFF"/>
        </w:rPr>
        <w:t>HealthWest delegates responsibility for credentialing and re-credentialing of employed and subcontracted direct service providers to contracted provider organizations. Credentialing and Re-Credentialing carried out by provider organizations must uphold all contractual requirements and be done in accordance with HealthWest policies and MDHHS Credentialing and Re-Credentialing Processes.</w:t>
      </w:r>
      <w:r w:rsidR="004A3793">
        <w:rPr>
          <w:rFonts w:ascii="Calibri" w:hAnsi="Calibri" w:cs="Calibri"/>
          <w:i/>
          <w:iCs/>
          <w:color w:val="2E2E2F"/>
          <w:sz w:val="20"/>
          <w:szCs w:val="20"/>
          <w:shd w:val="clear" w:color="auto" w:fill="FFFFFF"/>
        </w:rPr>
        <w:t xml:space="preserve">  Please see </w:t>
      </w:r>
      <w:hyperlink r:id="rId13" w:history="1">
        <w:r w:rsidR="004A3793" w:rsidRPr="002A74AD">
          <w:rPr>
            <w:rStyle w:val="Hyperlink"/>
            <w:rFonts w:ascii="Calibri" w:hAnsi="Calibri" w:cs="Calibri"/>
            <w:i/>
            <w:iCs/>
            <w:sz w:val="20"/>
            <w:szCs w:val="20"/>
            <w:shd w:val="clear" w:color="auto" w:fill="FFFFFF"/>
          </w:rPr>
          <w:t>www.healthwest.net/providers</w:t>
        </w:r>
      </w:hyperlink>
      <w:r w:rsidR="004A3793">
        <w:rPr>
          <w:rFonts w:ascii="Calibri" w:hAnsi="Calibri" w:cs="Calibri"/>
          <w:i/>
          <w:iCs/>
          <w:color w:val="2E2E2F"/>
          <w:sz w:val="20"/>
          <w:szCs w:val="20"/>
          <w:shd w:val="clear" w:color="auto" w:fill="FFFFFF"/>
        </w:rPr>
        <w:t xml:space="preserve"> for more information.</w:t>
      </w:r>
    </w:p>
    <w:p w14:paraId="29C471E6" w14:textId="77777777" w:rsidR="004A3793" w:rsidRPr="007C7679" w:rsidRDefault="004A3793" w:rsidP="007C767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1070" w:type="dxa"/>
        <w:tblInd w:w="-455" w:type="dxa"/>
        <w:tblLook w:val="04A0" w:firstRow="1" w:lastRow="0" w:firstColumn="1" w:lastColumn="0" w:noHBand="0" w:noVBand="1"/>
      </w:tblPr>
      <w:tblGrid>
        <w:gridCol w:w="990"/>
        <w:gridCol w:w="900"/>
        <w:gridCol w:w="3060"/>
        <w:gridCol w:w="2610"/>
        <w:gridCol w:w="3510"/>
      </w:tblGrid>
      <w:tr w:rsidR="00492CE0" w14:paraId="407E0FB6" w14:textId="77777777" w:rsidTr="00C050E8">
        <w:tc>
          <w:tcPr>
            <w:tcW w:w="110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6F00C9" w14:textId="0BFBC2EA" w:rsidR="00492CE0" w:rsidRDefault="00492CE0" w:rsidP="00953308">
            <w:pPr>
              <w:spacing w:before="240"/>
            </w:pPr>
            <w:r>
              <w:rPr>
                <w:b/>
                <w:bCs/>
              </w:rPr>
              <w:t>Please complete all fields in the section.</w:t>
            </w:r>
          </w:p>
        </w:tc>
      </w:tr>
      <w:tr w:rsidR="00B14C02" w14:paraId="299A490F" w14:textId="77777777" w:rsidTr="00C050E8">
        <w:tc>
          <w:tcPr>
            <w:tcW w:w="1890" w:type="dxa"/>
            <w:gridSpan w:val="2"/>
            <w:tcBorders>
              <w:top w:val="nil"/>
              <w:bottom w:val="nil"/>
              <w:right w:val="nil"/>
            </w:tcBorders>
          </w:tcPr>
          <w:p w14:paraId="1FD30FB6" w14:textId="34D4BAA2" w:rsidR="00B14C02" w:rsidRPr="001A47C3" w:rsidRDefault="00B14C02" w:rsidP="00B14C02">
            <w:pPr>
              <w:rPr>
                <w:b/>
                <w:bCs/>
              </w:rPr>
            </w:pPr>
            <w:r w:rsidRPr="001A47C3">
              <w:rPr>
                <w:b/>
                <w:bCs/>
              </w:rPr>
              <w:t>Agency:</w:t>
            </w: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</w:tcBorders>
          </w:tcPr>
          <w:p w14:paraId="47447DC8" w14:textId="3C771FE1" w:rsidR="00B14C02" w:rsidRPr="0015424B" w:rsidRDefault="00B14C02" w:rsidP="00B14C02">
            <w:pPr>
              <w:rPr>
                <w:u w:val="single"/>
              </w:rPr>
            </w:pPr>
            <w:r w:rsidRPr="00154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 w:rsidRPr="0015424B">
              <w:fldChar w:fldCharType="separate"/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u w:val="single"/>
              </w:rPr>
              <w:fldChar w:fldCharType="end"/>
            </w:r>
            <w:bookmarkEnd w:id="0"/>
          </w:p>
        </w:tc>
      </w:tr>
      <w:tr w:rsidR="00B14C02" w14:paraId="2DB60469" w14:textId="77777777" w:rsidTr="00C050E8">
        <w:tc>
          <w:tcPr>
            <w:tcW w:w="1890" w:type="dxa"/>
            <w:gridSpan w:val="2"/>
            <w:tcBorders>
              <w:top w:val="nil"/>
              <w:bottom w:val="nil"/>
              <w:right w:val="nil"/>
            </w:tcBorders>
          </w:tcPr>
          <w:p w14:paraId="2EE0E3AE" w14:textId="316F8D5C" w:rsidR="00B14C02" w:rsidRPr="001A47C3" w:rsidRDefault="00B14C02" w:rsidP="00B14C02">
            <w:pPr>
              <w:rPr>
                <w:b/>
                <w:bCs/>
              </w:rPr>
            </w:pPr>
            <w:r w:rsidRPr="001A47C3">
              <w:rPr>
                <w:b/>
                <w:bCs/>
              </w:rPr>
              <w:t>Staff Name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048B62C8" w14:textId="639DDC7D" w:rsidR="00B14C02" w:rsidRDefault="00B14C02" w:rsidP="00B14C02">
            <w:r w:rsidRPr="001A47C3">
              <w:rPr>
                <w:b/>
                <w:bCs/>
              </w:rPr>
              <w:t>First:</w:t>
            </w:r>
            <w:r>
              <w:t xml:space="preserve">  </w:t>
            </w:r>
            <w:r w:rsidRPr="0015424B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15424B">
              <w:rPr>
                <w:u w:val="single"/>
              </w:rPr>
              <w:instrText xml:space="preserve"> FORMTEXT </w:instrText>
            </w:r>
            <w:r w:rsidRPr="0015424B">
              <w:rPr>
                <w:u w:val="single"/>
              </w:rPr>
            </w:r>
            <w:r w:rsidRPr="0015424B">
              <w:rPr>
                <w:u w:val="single"/>
              </w:rPr>
              <w:fldChar w:fldCharType="separate"/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u w:val="single"/>
              </w:rPr>
              <w:fldChar w:fldCharType="end"/>
            </w:r>
            <w:bookmarkEnd w:id="1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2593A97" w14:textId="1D15927E" w:rsidR="00B14C02" w:rsidRDefault="00B14C02" w:rsidP="00B14C02">
            <w:r w:rsidRPr="001A47C3">
              <w:rPr>
                <w:b/>
                <w:bCs/>
              </w:rPr>
              <w:t>Middle:</w:t>
            </w:r>
            <w:r>
              <w:t xml:space="preserve">  </w:t>
            </w:r>
            <w:r w:rsidRPr="0015424B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15424B">
              <w:rPr>
                <w:u w:val="single"/>
              </w:rPr>
              <w:instrText xml:space="preserve"> FORMTEXT </w:instrText>
            </w:r>
            <w:r w:rsidRPr="0015424B">
              <w:rPr>
                <w:u w:val="single"/>
              </w:rPr>
            </w:r>
            <w:r w:rsidRPr="0015424B">
              <w:rPr>
                <w:u w:val="single"/>
              </w:rPr>
              <w:fldChar w:fldCharType="separate"/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u w:val="single"/>
              </w:rPr>
              <w:fldChar w:fldCharType="end"/>
            </w:r>
            <w:bookmarkEnd w:id="2"/>
          </w:p>
        </w:tc>
        <w:tc>
          <w:tcPr>
            <w:tcW w:w="3510" w:type="dxa"/>
            <w:tcBorders>
              <w:top w:val="nil"/>
              <w:left w:val="nil"/>
              <w:bottom w:val="nil"/>
            </w:tcBorders>
          </w:tcPr>
          <w:p w14:paraId="6429ABF0" w14:textId="16307464" w:rsidR="00B14C02" w:rsidRDefault="00B14C02" w:rsidP="00B14C02">
            <w:r w:rsidRPr="001A47C3">
              <w:rPr>
                <w:b/>
                <w:bCs/>
              </w:rPr>
              <w:t>Last:</w:t>
            </w:r>
            <w:r>
              <w:t xml:space="preserve">  </w:t>
            </w:r>
            <w:r w:rsidRPr="0015424B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15424B">
              <w:rPr>
                <w:u w:val="single"/>
              </w:rPr>
              <w:instrText xml:space="preserve"> FORMTEXT </w:instrText>
            </w:r>
            <w:r w:rsidRPr="0015424B">
              <w:rPr>
                <w:u w:val="single"/>
              </w:rPr>
            </w:r>
            <w:r w:rsidRPr="0015424B">
              <w:rPr>
                <w:u w:val="single"/>
              </w:rPr>
              <w:fldChar w:fldCharType="separate"/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u w:val="single"/>
              </w:rPr>
              <w:fldChar w:fldCharType="end"/>
            </w:r>
            <w:bookmarkEnd w:id="3"/>
          </w:p>
        </w:tc>
      </w:tr>
      <w:tr w:rsidR="001A47C3" w14:paraId="2379660A" w14:textId="77777777" w:rsidTr="00C050E8">
        <w:tc>
          <w:tcPr>
            <w:tcW w:w="1890" w:type="dxa"/>
            <w:gridSpan w:val="2"/>
            <w:tcBorders>
              <w:top w:val="nil"/>
              <w:bottom w:val="nil"/>
              <w:right w:val="nil"/>
            </w:tcBorders>
          </w:tcPr>
          <w:p w14:paraId="3AD3EB0A" w14:textId="14A8D42A" w:rsidR="001A47C3" w:rsidRPr="001A47C3" w:rsidRDefault="001A47C3" w:rsidP="001A47C3">
            <w:pPr>
              <w:rPr>
                <w:b/>
                <w:bCs/>
              </w:rPr>
            </w:pPr>
            <w:r w:rsidRPr="001A47C3">
              <w:rPr>
                <w:b/>
                <w:bCs/>
              </w:rPr>
              <w:t>Date of Hire: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EECAFA1" w14:textId="262E0E61" w:rsidR="001A47C3" w:rsidRPr="0015424B" w:rsidRDefault="001A47C3" w:rsidP="001A47C3">
            <w:pPr>
              <w:rPr>
                <w:u w:val="single"/>
              </w:rPr>
            </w:pPr>
            <w:r w:rsidRPr="0015424B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15424B">
              <w:rPr>
                <w:u w:val="single"/>
              </w:rPr>
              <w:instrText xml:space="preserve"> FORMTEXT </w:instrText>
            </w:r>
            <w:r w:rsidRPr="0015424B">
              <w:rPr>
                <w:u w:val="single"/>
              </w:rPr>
            </w:r>
            <w:r w:rsidRPr="0015424B">
              <w:rPr>
                <w:u w:val="single"/>
              </w:rPr>
              <w:fldChar w:fldCharType="separate"/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u w:val="single"/>
              </w:rPr>
              <w:fldChar w:fldCharType="end"/>
            </w:r>
            <w:bookmarkEnd w:id="4"/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</w:tcBorders>
          </w:tcPr>
          <w:p w14:paraId="5CB4E9C7" w14:textId="1DC94C48" w:rsidR="001A47C3" w:rsidRDefault="001A47C3" w:rsidP="001A47C3">
            <w:r w:rsidRPr="001A47C3">
              <w:rPr>
                <w:b/>
                <w:bCs/>
              </w:rPr>
              <w:t>Position:</w:t>
            </w:r>
            <w:r>
              <w:t xml:space="preserve">  </w:t>
            </w:r>
            <w:r w:rsidRPr="0015424B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15424B">
              <w:rPr>
                <w:u w:val="single"/>
              </w:rPr>
              <w:instrText xml:space="preserve"> FORMTEXT </w:instrText>
            </w:r>
            <w:r w:rsidRPr="0015424B">
              <w:rPr>
                <w:u w:val="single"/>
              </w:rPr>
            </w:r>
            <w:r w:rsidRPr="0015424B">
              <w:rPr>
                <w:u w:val="single"/>
              </w:rPr>
              <w:fldChar w:fldCharType="separate"/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u w:val="single"/>
              </w:rPr>
              <w:fldChar w:fldCharType="end"/>
            </w:r>
            <w:bookmarkEnd w:id="5"/>
          </w:p>
        </w:tc>
      </w:tr>
      <w:tr w:rsidR="001A47C3" w14:paraId="2CB683CB" w14:textId="77777777" w:rsidTr="00C050E8">
        <w:tc>
          <w:tcPr>
            <w:tcW w:w="1890" w:type="dxa"/>
            <w:gridSpan w:val="2"/>
            <w:tcBorders>
              <w:top w:val="nil"/>
              <w:bottom w:val="nil"/>
              <w:right w:val="nil"/>
            </w:tcBorders>
          </w:tcPr>
          <w:p w14:paraId="1E113D33" w14:textId="328F9E49" w:rsidR="001A47C3" w:rsidRPr="00702828" w:rsidRDefault="001A47C3" w:rsidP="001A47C3">
            <w:pPr>
              <w:rPr>
                <w:b/>
                <w:bCs/>
              </w:rPr>
            </w:pPr>
            <w:r w:rsidRPr="00702828">
              <w:rPr>
                <w:b/>
                <w:bCs/>
              </w:rPr>
              <w:t>Type of Staff: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16658B0C" w14:textId="77A981E6" w:rsidR="001A47C3" w:rsidRDefault="001A47C3" w:rsidP="001A47C3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  <w:r>
              <w:t xml:space="preserve"> Treatment Supervisor with: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</w:tcBorders>
          </w:tcPr>
          <w:p w14:paraId="595F0102" w14:textId="0BA98534" w:rsidR="001A47C3" w:rsidRDefault="001A47C3" w:rsidP="001A47C3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  <w:r>
              <w:t xml:space="preserve"> CCS-M or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  <w:r>
              <w:t xml:space="preserve"> CCS-R or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  <w:r>
              <w:t xml:space="preserve"> DP-CCS</w:t>
            </w:r>
          </w:p>
        </w:tc>
      </w:tr>
      <w:tr w:rsidR="001A47C3" w14:paraId="61B5E6D5" w14:textId="77777777" w:rsidTr="00C050E8">
        <w:tc>
          <w:tcPr>
            <w:tcW w:w="1890" w:type="dxa"/>
            <w:gridSpan w:val="2"/>
            <w:tcBorders>
              <w:top w:val="nil"/>
              <w:bottom w:val="nil"/>
              <w:right w:val="nil"/>
            </w:tcBorders>
          </w:tcPr>
          <w:p w14:paraId="70EAC2F5" w14:textId="77777777" w:rsidR="001A47C3" w:rsidRDefault="001A47C3" w:rsidP="00B14C02">
            <w:pPr>
              <w:jc w:val="center"/>
            </w:pP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</w:tcBorders>
          </w:tcPr>
          <w:p w14:paraId="76C79541" w14:textId="30C76947" w:rsidR="001A47C3" w:rsidRDefault="001A47C3" w:rsidP="001A47C3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  <w:r>
              <w:t xml:space="preserve"> SATS – Please complete information under items </w:t>
            </w:r>
            <w:r w:rsidRPr="007C7679">
              <w:rPr>
                <w:b/>
                <w:bCs/>
                <w:highlight w:val="yellow"/>
              </w:rPr>
              <w:t>1., 3., and 4.</w:t>
            </w:r>
            <w:r>
              <w:t xml:space="preserve">  </w:t>
            </w:r>
          </w:p>
        </w:tc>
      </w:tr>
      <w:tr w:rsidR="001A47C3" w14:paraId="7AAA5877" w14:textId="77777777" w:rsidTr="00C050E8">
        <w:tc>
          <w:tcPr>
            <w:tcW w:w="1890" w:type="dxa"/>
            <w:gridSpan w:val="2"/>
            <w:tcBorders>
              <w:top w:val="nil"/>
              <w:bottom w:val="nil"/>
              <w:right w:val="nil"/>
            </w:tcBorders>
          </w:tcPr>
          <w:p w14:paraId="67033B52" w14:textId="77777777" w:rsidR="001A47C3" w:rsidRDefault="001A47C3" w:rsidP="00B14C02">
            <w:pPr>
              <w:jc w:val="center"/>
            </w:pP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</w:tcBorders>
          </w:tcPr>
          <w:p w14:paraId="0207A750" w14:textId="6D1E8F13" w:rsidR="001A47C3" w:rsidRDefault="001A47C3" w:rsidP="001A47C3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  <w:r>
              <w:t xml:space="preserve"> SATP – Please complete information under items </w:t>
            </w:r>
            <w:r w:rsidRPr="007C7679">
              <w:rPr>
                <w:b/>
                <w:bCs/>
                <w:highlight w:val="yellow"/>
              </w:rPr>
              <w:t>2., 3., and 4.</w:t>
            </w:r>
            <w:r>
              <w:t xml:space="preserve">  </w:t>
            </w:r>
          </w:p>
        </w:tc>
      </w:tr>
      <w:tr w:rsidR="001A47C3" w14:paraId="1C94D40C" w14:textId="77777777" w:rsidTr="00C050E8">
        <w:tc>
          <w:tcPr>
            <w:tcW w:w="1890" w:type="dxa"/>
            <w:gridSpan w:val="2"/>
            <w:tcBorders>
              <w:top w:val="nil"/>
              <w:bottom w:val="nil"/>
              <w:right w:val="nil"/>
            </w:tcBorders>
          </w:tcPr>
          <w:p w14:paraId="54CCAAD4" w14:textId="77777777" w:rsidR="001A47C3" w:rsidRDefault="001A47C3" w:rsidP="00B14C02">
            <w:pPr>
              <w:jc w:val="center"/>
            </w:pP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</w:tcBorders>
          </w:tcPr>
          <w:p w14:paraId="4AC2571D" w14:textId="7986F726" w:rsidR="001A47C3" w:rsidRDefault="00F3562D" w:rsidP="001A47C3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  <w:r>
              <w:t xml:space="preserve"> Specifically Focused Staff (specify): </w:t>
            </w:r>
            <w:r w:rsidRPr="0015424B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15424B">
              <w:rPr>
                <w:u w:val="single"/>
              </w:rPr>
              <w:instrText xml:space="preserve"> FORMTEXT </w:instrText>
            </w:r>
            <w:r w:rsidRPr="0015424B">
              <w:rPr>
                <w:u w:val="single"/>
              </w:rPr>
            </w:r>
            <w:r w:rsidRPr="0015424B">
              <w:rPr>
                <w:u w:val="single"/>
              </w:rPr>
              <w:fldChar w:fldCharType="separate"/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u w:val="single"/>
              </w:rPr>
              <w:fldChar w:fldCharType="end"/>
            </w:r>
            <w:bookmarkEnd w:id="13"/>
            <w:r>
              <w:t xml:space="preserve"> (</w:t>
            </w:r>
            <w:r w:rsidRPr="007C7679">
              <w:rPr>
                <w:highlight w:val="yellow"/>
              </w:rPr>
              <w:t xml:space="preserve">See items 3. or </w:t>
            </w:r>
            <w:r w:rsidR="00D068CC" w:rsidRPr="007C7679">
              <w:rPr>
                <w:highlight w:val="yellow"/>
              </w:rPr>
              <w:t>5</w:t>
            </w:r>
            <w:r>
              <w:t>.)</w:t>
            </w:r>
          </w:p>
        </w:tc>
      </w:tr>
      <w:tr w:rsidR="001A47C3" w14:paraId="1481ECBE" w14:textId="77777777" w:rsidTr="00C050E8">
        <w:tc>
          <w:tcPr>
            <w:tcW w:w="1890" w:type="dxa"/>
            <w:gridSpan w:val="2"/>
            <w:tcBorders>
              <w:top w:val="nil"/>
              <w:bottom w:val="nil"/>
              <w:right w:val="nil"/>
            </w:tcBorders>
          </w:tcPr>
          <w:p w14:paraId="39FC755B" w14:textId="77777777" w:rsidR="001A47C3" w:rsidRDefault="001A47C3" w:rsidP="00B14C02">
            <w:pPr>
              <w:jc w:val="center"/>
            </w:pP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</w:tcBorders>
          </w:tcPr>
          <w:p w14:paraId="252EEE8A" w14:textId="403B3F3A" w:rsidR="001A47C3" w:rsidRDefault="00F3562D" w:rsidP="001A47C3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"/>
            <w:r>
              <w:t xml:space="preserve"> Treatment Adjunct Staff (specify):  </w:t>
            </w:r>
            <w:r w:rsidRPr="0015424B"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15424B">
              <w:rPr>
                <w:u w:val="single"/>
              </w:rPr>
              <w:instrText xml:space="preserve"> FORMTEXT </w:instrText>
            </w:r>
            <w:r w:rsidRPr="0015424B">
              <w:rPr>
                <w:u w:val="single"/>
              </w:rPr>
            </w:r>
            <w:r w:rsidRPr="0015424B">
              <w:rPr>
                <w:u w:val="single"/>
              </w:rPr>
              <w:fldChar w:fldCharType="separate"/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u w:val="single"/>
              </w:rPr>
              <w:fldChar w:fldCharType="end"/>
            </w:r>
            <w:bookmarkEnd w:id="15"/>
          </w:p>
        </w:tc>
      </w:tr>
      <w:tr w:rsidR="00F3562D" w14:paraId="414AC9A9" w14:textId="77777777" w:rsidTr="007C7679">
        <w:trPr>
          <w:trHeight w:val="387"/>
        </w:trPr>
        <w:tc>
          <w:tcPr>
            <w:tcW w:w="189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13800B27" w14:textId="77777777" w:rsidR="00F3562D" w:rsidRDefault="00F3562D" w:rsidP="00B14C02">
            <w:pPr>
              <w:jc w:val="center"/>
            </w:pPr>
          </w:p>
        </w:tc>
        <w:tc>
          <w:tcPr>
            <w:tcW w:w="918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2389F7A" w14:textId="5DD924C0" w:rsidR="00F3562D" w:rsidRDefault="00F3562D" w:rsidP="001A47C3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"/>
            <w:r>
              <w:t xml:space="preserve"> Intern – Internship Completion Date:  </w:t>
            </w:r>
            <w:r w:rsidRPr="0015424B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15424B">
              <w:rPr>
                <w:u w:val="single"/>
              </w:rPr>
              <w:instrText xml:space="preserve"> FORMTEXT </w:instrText>
            </w:r>
            <w:r w:rsidRPr="0015424B">
              <w:rPr>
                <w:u w:val="single"/>
              </w:rPr>
            </w:r>
            <w:r w:rsidRPr="0015424B">
              <w:rPr>
                <w:u w:val="single"/>
              </w:rPr>
              <w:fldChar w:fldCharType="separate"/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u w:val="single"/>
              </w:rPr>
              <w:fldChar w:fldCharType="end"/>
            </w:r>
            <w:bookmarkEnd w:id="17"/>
          </w:p>
        </w:tc>
      </w:tr>
      <w:tr w:rsidR="00F3562D" w14:paraId="5BE80A8C" w14:textId="77777777" w:rsidTr="00C050E8">
        <w:trPr>
          <w:trHeight w:val="674"/>
        </w:trPr>
        <w:tc>
          <w:tcPr>
            <w:tcW w:w="11070" w:type="dxa"/>
            <w:gridSpan w:val="5"/>
            <w:tcBorders>
              <w:bottom w:val="nil"/>
            </w:tcBorders>
          </w:tcPr>
          <w:p w14:paraId="104FAE8D" w14:textId="65AF5BA2" w:rsidR="00F3562D" w:rsidRDefault="00F3562D" w:rsidP="00953308">
            <w:pPr>
              <w:spacing w:before="240"/>
            </w:pPr>
            <w:r w:rsidRPr="00C050E8">
              <w:rPr>
                <w:b/>
                <w:bCs/>
              </w:rPr>
              <w:t>1.</w:t>
            </w:r>
            <w:r>
              <w:t xml:space="preserve">  </w:t>
            </w:r>
            <w:r w:rsidRPr="00225AE6">
              <w:rPr>
                <w:b/>
                <w:bCs/>
              </w:rPr>
              <w:t>Substance Abuse Treatment Specialist</w:t>
            </w:r>
            <w:r>
              <w:t xml:space="preserve">:  In order to qualify as a SATS an </w:t>
            </w:r>
            <w:r w:rsidRPr="00933FA6">
              <w:rPr>
                <w:u w:val="single"/>
              </w:rPr>
              <w:t xml:space="preserve">individual must </w:t>
            </w:r>
            <w:r w:rsidR="00405E7B" w:rsidRPr="00933FA6">
              <w:rPr>
                <w:u w:val="single"/>
              </w:rPr>
              <w:t>be supervised by a CCS-M/CCS-R/DP-CCS</w:t>
            </w:r>
            <w:r w:rsidR="00405E7B">
              <w:t xml:space="preserve"> </w:t>
            </w:r>
            <w:r w:rsidR="0044530C">
              <w:rPr>
                <w:b/>
                <w:bCs/>
              </w:rPr>
              <w:t>AND</w:t>
            </w:r>
            <w:r w:rsidR="00405E7B" w:rsidRPr="0044530C">
              <w:rPr>
                <w:b/>
                <w:bCs/>
              </w:rPr>
              <w:t xml:space="preserve"> </w:t>
            </w:r>
            <w:r w:rsidR="00405E7B" w:rsidRPr="00245BC5">
              <w:rPr>
                <w:u w:val="single"/>
              </w:rPr>
              <w:t xml:space="preserve">meet the criteria in </w:t>
            </w:r>
            <w:r w:rsidR="00744C47" w:rsidRPr="00245BC5">
              <w:rPr>
                <w:u w:val="single"/>
              </w:rPr>
              <w:t>either A, B or C below</w:t>
            </w:r>
            <w:r w:rsidR="00744C47">
              <w:t>.</w:t>
            </w:r>
          </w:p>
        </w:tc>
      </w:tr>
      <w:tr w:rsidR="00477CCE" w14:paraId="713014AA" w14:textId="77777777" w:rsidTr="00953308">
        <w:trPr>
          <w:trHeight w:val="3060"/>
        </w:trPr>
        <w:tc>
          <w:tcPr>
            <w:tcW w:w="990" w:type="dxa"/>
            <w:tcBorders>
              <w:top w:val="nil"/>
              <w:bottom w:val="nil"/>
              <w:right w:val="nil"/>
            </w:tcBorders>
          </w:tcPr>
          <w:p w14:paraId="01FF7927" w14:textId="1A3B9995" w:rsidR="00477CCE" w:rsidRDefault="003B7547" w:rsidP="00953308">
            <w:r>
              <w:t>A</w:t>
            </w:r>
            <w:r w:rsidR="00477CCE">
              <w:t xml:space="preserve">.  </w:t>
            </w:r>
            <w:r w:rsidR="00477CCE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 w:rsidR="00477CCE">
              <w:instrText xml:space="preserve"> FORMCHECKBOX </w:instrText>
            </w:r>
            <w:r w:rsidR="00477CCE">
              <w:fldChar w:fldCharType="separate"/>
            </w:r>
            <w:r w:rsidR="00477CCE">
              <w:fldChar w:fldCharType="end"/>
            </w:r>
            <w:bookmarkEnd w:id="18"/>
          </w:p>
          <w:p w14:paraId="03B9D342" w14:textId="77777777" w:rsidR="00477CCE" w:rsidRDefault="00477CCE" w:rsidP="001A47C3"/>
          <w:p w14:paraId="58732DEA" w14:textId="77777777" w:rsidR="00477CCE" w:rsidRDefault="00477CCE" w:rsidP="001A47C3"/>
          <w:p w14:paraId="2693E686" w14:textId="77777777" w:rsidR="00477CCE" w:rsidRDefault="00477CCE" w:rsidP="001A47C3"/>
          <w:p w14:paraId="69AD01C9" w14:textId="77777777" w:rsidR="00477CCE" w:rsidRDefault="00477CCE" w:rsidP="001A47C3"/>
          <w:p w14:paraId="2EAB2AF5" w14:textId="77777777" w:rsidR="00477CCE" w:rsidRDefault="00477CCE" w:rsidP="00477CCE">
            <w:pPr>
              <w:jc w:val="center"/>
              <w:rPr>
                <w:b/>
                <w:bCs/>
              </w:rPr>
            </w:pPr>
          </w:p>
          <w:p w14:paraId="2C51240B" w14:textId="77777777" w:rsidR="00953308" w:rsidRDefault="00953308" w:rsidP="00477CCE">
            <w:pPr>
              <w:jc w:val="center"/>
              <w:rPr>
                <w:b/>
                <w:bCs/>
              </w:rPr>
            </w:pPr>
          </w:p>
          <w:p w14:paraId="246957DE" w14:textId="77777777" w:rsidR="00953308" w:rsidRDefault="00953308" w:rsidP="00477CCE">
            <w:pPr>
              <w:jc w:val="center"/>
              <w:rPr>
                <w:b/>
                <w:bCs/>
              </w:rPr>
            </w:pPr>
          </w:p>
          <w:p w14:paraId="1370B9B2" w14:textId="77777777" w:rsidR="00953308" w:rsidRDefault="00953308" w:rsidP="00477CCE">
            <w:pPr>
              <w:jc w:val="center"/>
              <w:rPr>
                <w:b/>
                <w:bCs/>
              </w:rPr>
            </w:pPr>
          </w:p>
          <w:p w14:paraId="54BECBDA" w14:textId="77777777" w:rsidR="00953308" w:rsidRDefault="00953308" w:rsidP="00477CCE">
            <w:pPr>
              <w:jc w:val="center"/>
              <w:rPr>
                <w:b/>
                <w:bCs/>
              </w:rPr>
            </w:pPr>
          </w:p>
          <w:p w14:paraId="179D17F6" w14:textId="77777777" w:rsidR="00953308" w:rsidRDefault="00953308" w:rsidP="00477CCE">
            <w:pPr>
              <w:jc w:val="center"/>
              <w:rPr>
                <w:b/>
                <w:bCs/>
              </w:rPr>
            </w:pPr>
          </w:p>
          <w:p w14:paraId="05F482BB" w14:textId="77777777" w:rsidR="00953308" w:rsidRDefault="00953308" w:rsidP="00477CCE">
            <w:pPr>
              <w:jc w:val="center"/>
              <w:rPr>
                <w:b/>
                <w:bCs/>
              </w:rPr>
            </w:pPr>
          </w:p>
          <w:p w14:paraId="0D39D080" w14:textId="12C96937" w:rsidR="00953308" w:rsidRPr="003E329F" w:rsidRDefault="00953308" w:rsidP="00477CCE">
            <w:pPr>
              <w:jc w:val="center"/>
              <w:rPr>
                <w:b/>
                <w:bCs/>
              </w:rPr>
            </w:pPr>
          </w:p>
        </w:tc>
        <w:tc>
          <w:tcPr>
            <w:tcW w:w="10080" w:type="dxa"/>
            <w:gridSpan w:val="4"/>
            <w:tcBorders>
              <w:top w:val="nil"/>
              <w:left w:val="nil"/>
              <w:bottom w:val="nil"/>
            </w:tcBorders>
          </w:tcPr>
          <w:p w14:paraId="538569B1" w14:textId="77777777" w:rsidR="00744C47" w:rsidRDefault="00477CCE" w:rsidP="003B7547">
            <w:r>
              <w:t xml:space="preserve">Individual is </w:t>
            </w:r>
            <w:r w:rsidRPr="00405E7B">
              <w:rPr>
                <w:b/>
                <w:bCs/>
                <w:i/>
                <w:iCs/>
              </w:rPr>
              <w:t>licensed</w:t>
            </w:r>
            <w:r>
              <w:t xml:space="preserve"> in one of the following areas </w:t>
            </w:r>
            <w:r w:rsidRPr="00933FA6">
              <w:rPr>
                <w:b/>
                <w:bCs/>
              </w:rPr>
              <w:t>AND</w:t>
            </w:r>
            <w:r>
              <w:t xml:space="preserve"> is working within their licensure-specified scope of practice:  </w:t>
            </w:r>
          </w:p>
          <w:p w14:paraId="6704CA35" w14:textId="22A8C507" w:rsidR="00744C47" w:rsidRPr="003B7547" w:rsidRDefault="00477CCE" w:rsidP="003B7547">
            <w:pPr>
              <w:spacing w:before="240"/>
              <w:rPr>
                <w:sz w:val="18"/>
                <w:szCs w:val="18"/>
              </w:rPr>
            </w:pPr>
            <w:r w:rsidRPr="003B7547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4"/>
            <w:r w:rsidRPr="003B7547">
              <w:rPr>
                <w:sz w:val="18"/>
                <w:szCs w:val="18"/>
              </w:rPr>
              <w:instrText xml:space="preserve"> FORMCHECKBOX </w:instrText>
            </w:r>
            <w:r w:rsidRPr="003B7547">
              <w:rPr>
                <w:sz w:val="18"/>
                <w:szCs w:val="18"/>
              </w:rPr>
            </w:r>
            <w:r w:rsidRPr="003B7547">
              <w:rPr>
                <w:sz w:val="18"/>
                <w:szCs w:val="18"/>
              </w:rPr>
              <w:fldChar w:fldCharType="separate"/>
            </w:r>
            <w:r w:rsidRPr="003B7547">
              <w:rPr>
                <w:sz w:val="18"/>
                <w:szCs w:val="18"/>
              </w:rPr>
              <w:fldChar w:fldCharType="end"/>
            </w:r>
            <w:bookmarkEnd w:id="19"/>
            <w:r w:rsidRPr="003B7547">
              <w:rPr>
                <w:sz w:val="18"/>
                <w:szCs w:val="18"/>
              </w:rPr>
              <w:t xml:space="preserve"> Physician (MD/DO</w:t>
            </w:r>
            <w:r w:rsidR="003B7547" w:rsidRPr="003B7547">
              <w:rPr>
                <w:sz w:val="18"/>
                <w:szCs w:val="18"/>
              </w:rPr>
              <w:t xml:space="preserve">),  </w:t>
            </w:r>
            <w:r w:rsidR="00C050E8">
              <w:rPr>
                <w:sz w:val="18"/>
                <w:szCs w:val="18"/>
              </w:rPr>
              <w:t xml:space="preserve">          </w:t>
            </w:r>
            <w:r w:rsidR="003B7547" w:rsidRPr="003B7547">
              <w:rPr>
                <w:sz w:val="18"/>
                <w:szCs w:val="18"/>
              </w:rPr>
              <w:t xml:space="preserve"> </w:t>
            </w:r>
            <w:r w:rsidR="00C050E8">
              <w:rPr>
                <w:sz w:val="18"/>
                <w:szCs w:val="18"/>
              </w:rPr>
              <w:t xml:space="preserve">       </w:t>
            </w:r>
            <w:r w:rsidRPr="003B7547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Pr="003B7547">
              <w:rPr>
                <w:sz w:val="18"/>
                <w:szCs w:val="18"/>
              </w:rPr>
              <w:instrText xml:space="preserve"> FORMCHECKBOX </w:instrText>
            </w:r>
            <w:r w:rsidRPr="003B7547">
              <w:rPr>
                <w:sz w:val="18"/>
                <w:szCs w:val="18"/>
              </w:rPr>
            </w:r>
            <w:r w:rsidRPr="003B7547">
              <w:rPr>
                <w:sz w:val="18"/>
                <w:szCs w:val="18"/>
              </w:rPr>
              <w:fldChar w:fldCharType="separate"/>
            </w:r>
            <w:r w:rsidRPr="003B7547">
              <w:rPr>
                <w:sz w:val="18"/>
                <w:szCs w:val="18"/>
              </w:rPr>
              <w:fldChar w:fldCharType="end"/>
            </w:r>
            <w:bookmarkEnd w:id="20"/>
            <w:r w:rsidRPr="003B7547">
              <w:rPr>
                <w:sz w:val="18"/>
                <w:szCs w:val="18"/>
              </w:rPr>
              <w:t xml:space="preserve"> Physician’s Assistant (PA), </w:t>
            </w:r>
            <w:r w:rsidR="003B7547" w:rsidRPr="003B7547">
              <w:rPr>
                <w:sz w:val="18"/>
                <w:szCs w:val="18"/>
              </w:rPr>
              <w:t xml:space="preserve">     </w:t>
            </w:r>
            <w:r w:rsidRPr="003B7547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547">
              <w:rPr>
                <w:sz w:val="18"/>
                <w:szCs w:val="18"/>
              </w:rPr>
              <w:instrText xml:space="preserve"> FORMCHECKBOX </w:instrText>
            </w:r>
            <w:r w:rsidRPr="003B7547">
              <w:rPr>
                <w:sz w:val="18"/>
                <w:szCs w:val="18"/>
              </w:rPr>
            </w:r>
            <w:r w:rsidRPr="003B7547">
              <w:rPr>
                <w:sz w:val="18"/>
                <w:szCs w:val="18"/>
              </w:rPr>
              <w:fldChar w:fldCharType="separate"/>
            </w:r>
            <w:r w:rsidRPr="003B7547">
              <w:rPr>
                <w:sz w:val="18"/>
                <w:szCs w:val="18"/>
              </w:rPr>
              <w:fldChar w:fldCharType="end"/>
            </w:r>
            <w:r w:rsidRPr="003B7547">
              <w:rPr>
                <w:sz w:val="18"/>
                <w:szCs w:val="18"/>
              </w:rPr>
              <w:t xml:space="preserve"> Nurse Practitioner (NP), </w:t>
            </w:r>
          </w:p>
          <w:p w14:paraId="35038C51" w14:textId="5358B09A" w:rsidR="00744C47" w:rsidRPr="003B7547" w:rsidRDefault="00477CCE" w:rsidP="001A47C3">
            <w:pPr>
              <w:rPr>
                <w:sz w:val="18"/>
                <w:szCs w:val="18"/>
              </w:rPr>
            </w:pPr>
            <w:r w:rsidRPr="003B7547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547">
              <w:rPr>
                <w:sz w:val="18"/>
                <w:szCs w:val="18"/>
              </w:rPr>
              <w:instrText xml:space="preserve"> FORMCHECKBOX </w:instrText>
            </w:r>
            <w:r w:rsidRPr="003B7547">
              <w:rPr>
                <w:sz w:val="18"/>
                <w:szCs w:val="18"/>
              </w:rPr>
            </w:r>
            <w:r w:rsidRPr="003B7547">
              <w:rPr>
                <w:sz w:val="18"/>
                <w:szCs w:val="18"/>
              </w:rPr>
              <w:fldChar w:fldCharType="separate"/>
            </w:r>
            <w:r w:rsidRPr="003B7547">
              <w:rPr>
                <w:sz w:val="18"/>
                <w:szCs w:val="18"/>
              </w:rPr>
              <w:fldChar w:fldCharType="end"/>
            </w:r>
            <w:r w:rsidRPr="003B7547">
              <w:rPr>
                <w:sz w:val="18"/>
                <w:szCs w:val="18"/>
              </w:rPr>
              <w:t xml:space="preserve"> Clinical Nurse Specialist (CNS), </w:t>
            </w:r>
            <w:r w:rsidRPr="003B7547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547">
              <w:rPr>
                <w:sz w:val="18"/>
                <w:szCs w:val="18"/>
              </w:rPr>
              <w:instrText xml:space="preserve"> FORMCHECKBOX </w:instrText>
            </w:r>
            <w:r w:rsidRPr="003B7547">
              <w:rPr>
                <w:sz w:val="18"/>
                <w:szCs w:val="18"/>
              </w:rPr>
            </w:r>
            <w:r w:rsidRPr="003B7547">
              <w:rPr>
                <w:sz w:val="18"/>
                <w:szCs w:val="18"/>
              </w:rPr>
              <w:fldChar w:fldCharType="separate"/>
            </w:r>
            <w:r w:rsidRPr="003B7547">
              <w:rPr>
                <w:sz w:val="18"/>
                <w:szCs w:val="18"/>
              </w:rPr>
              <w:fldChar w:fldCharType="end"/>
            </w:r>
            <w:r w:rsidRPr="003B7547">
              <w:rPr>
                <w:sz w:val="18"/>
                <w:szCs w:val="18"/>
              </w:rPr>
              <w:t xml:space="preserve"> Registered Nurse (RN),</w:t>
            </w:r>
            <w:r w:rsidR="00C050E8">
              <w:rPr>
                <w:sz w:val="18"/>
                <w:szCs w:val="18"/>
              </w:rPr>
              <w:t xml:space="preserve">            </w:t>
            </w:r>
            <w:r w:rsidRPr="003B7547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547">
              <w:rPr>
                <w:sz w:val="18"/>
                <w:szCs w:val="18"/>
              </w:rPr>
              <w:instrText xml:space="preserve"> FORMCHECKBOX </w:instrText>
            </w:r>
            <w:r w:rsidRPr="003B7547">
              <w:rPr>
                <w:sz w:val="18"/>
                <w:szCs w:val="18"/>
              </w:rPr>
            </w:r>
            <w:r w:rsidRPr="003B7547">
              <w:rPr>
                <w:sz w:val="18"/>
                <w:szCs w:val="18"/>
              </w:rPr>
              <w:fldChar w:fldCharType="separate"/>
            </w:r>
            <w:r w:rsidRPr="003B7547">
              <w:rPr>
                <w:sz w:val="18"/>
                <w:szCs w:val="18"/>
              </w:rPr>
              <w:fldChar w:fldCharType="end"/>
            </w:r>
            <w:r w:rsidRPr="003B7547">
              <w:rPr>
                <w:sz w:val="18"/>
                <w:szCs w:val="18"/>
              </w:rPr>
              <w:t xml:space="preserve"> Licensed Practical Nurse (LPN), </w:t>
            </w:r>
          </w:p>
          <w:p w14:paraId="5EBE6C6E" w14:textId="5D8FCE00" w:rsidR="00245BC5" w:rsidRPr="003B7547" w:rsidRDefault="00477CCE" w:rsidP="001A47C3">
            <w:pPr>
              <w:rPr>
                <w:sz w:val="18"/>
                <w:szCs w:val="18"/>
              </w:rPr>
            </w:pPr>
            <w:r w:rsidRPr="003B7547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547">
              <w:rPr>
                <w:sz w:val="18"/>
                <w:szCs w:val="18"/>
              </w:rPr>
              <w:instrText xml:space="preserve"> FORMCHECKBOX </w:instrText>
            </w:r>
            <w:r w:rsidRPr="003B7547">
              <w:rPr>
                <w:sz w:val="18"/>
                <w:szCs w:val="18"/>
              </w:rPr>
            </w:r>
            <w:r w:rsidRPr="003B7547">
              <w:rPr>
                <w:sz w:val="18"/>
                <w:szCs w:val="18"/>
              </w:rPr>
              <w:fldChar w:fldCharType="separate"/>
            </w:r>
            <w:r w:rsidRPr="003B7547">
              <w:rPr>
                <w:sz w:val="18"/>
                <w:szCs w:val="18"/>
              </w:rPr>
              <w:fldChar w:fldCharType="end"/>
            </w:r>
            <w:r w:rsidRPr="003B7547">
              <w:rPr>
                <w:sz w:val="18"/>
                <w:szCs w:val="18"/>
              </w:rPr>
              <w:t xml:space="preserve"> Licensed (or Limited Licensed) Psychologist (LP/LLP), </w:t>
            </w:r>
            <w:r w:rsidR="00C050E8">
              <w:rPr>
                <w:sz w:val="18"/>
                <w:szCs w:val="18"/>
              </w:rPr>
              <w:t xml:space="preserve">      </w:t>
            </w:r>
            <w:r w:rsidRPr="003B7547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547">
              <w:rPr>
                <w:sz w:val="18"/>
                <w:szCs w:val="18"/>
              </w:rPr>
              <w:instrText xml:space="preserve"> FORMCHECKBOX </w:instrText>
            </w:r>
            <w:r w:rsidRPr="003B7547">
              <w:rPr>
                <w:sz w:val="18"/>
                <w:szCs w:val="18"/>
              </w:rPr>
            </w:r>
            <w:r w:rsidRPr="003B7547">
              <w:rPr>
                <w:sz w:val="18"/>
                <w:szCs w:val="18"/>
              </w:rPr>
              <w:fldChar w:fldCharType="separate"/>
            </w:r>
            <w:r w:rsidRPr="003B7547">
              <w:rPr>
                <w:sz w:val="18"/>
                <w:szCs w:val="18"/>
              </w:rPr>
              <w:fldChar w:fldCharType="end"/>
            </w:r>
            <w:r w:rsidRPr="003B7547">
              <w:rPr>
                <w:sz w:val="18"/>
                <w:szCs w:val="18"/>
              </w:rPr>
              <w:t xml:space="preserve"> Licensed (or Limited Licensed) Professional Counselor (LPC/LLPC),</w:t>
            </w:r>
          </w:p>
          <w:p w14:paraId="343FD435" w14:textId="77777777" w:rsidR="00245BC5" w:rsidRPr="003B7547" w:rsidRDefault="00477CCE" w:rsidP="001A47C3">
            <w:pPr>
              <w:rPr>
                <w:sz w:val="18"/>
                <w:szCs w:val="18"/>
              </w:rPr>
            </w:pPr>
            <w:r w:rsidRPr="003B7547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547">
              <w:rPr>
                <w:sz w:val="18"/>
                <w:szCs w:val="18"/>
              </w:rPr>
              <w:instrText xml:space="preserve"> FORMCHECKBOX </w:instrText>
            </w:r>
            <w:r w:rsidRPr="003B7547">
              <w:rPr>
                <w:sz w:val="18"/>
                <w:szCs w:val="18"/>
              </w:rPr>
            </w:r>
            <w:r w:rsidRPr="003B7547">
              <w:rPr>
                <w:sz w:val="18"/>
                <w:szCs w:val="18"/>
              </w:rPr>
              <w:fldChar w:fldCharType="separate"/>
            </w:r>
            <w:r w:rsidRPr="003B7547">
              <w:rPr>
                <w:sz w:val="18"/>
                <w:szCs w:val="18"/>
              </w:rPr>
              <w:fldChar w:fldCharType="end"/>
            </w:r>
            <w:r w:rsidRPr="003B7547">
              <w:rPr>
                <w:sz w:val="18"/>
                <w:szCs w:val="18"/>
              </w:rPr>
              <w:t xml:space="preserve"> Licensed (or Limited Licensed) Marriage and Family Therapist (LMFT/LLMFT), </w:t>
            </w:r>
          </w:p>
          <w:p w14:paraId="55652B4D" w14:textId="77777777" w:rsidR="00245BC5" w:rsidRPr="003B7547" w:rsidRDefault="00477CCE" w:rsidP="001A47C3">
            <w:pPr>
              <w:rPr>
                <w:sz w:val="18"/>
                <w:szCs w:val="18"/>
              </w:rPr>
            </w:pPr>
            <w:r w:rsidRPr="003B7547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547">
              <w:rPr>
                <w:sz w:val="18"/>
                <w:szCs w:val="18"/>
              </w:rPr>
              <w:instrText xml:space="preserve"> FORMCHECKBOX </w:instrText>
            </w:r>
            <w:r w:rsidRPr="003B7547">
              <w:rPr>
                <w:sz w:val="18"/>
                <w:szCs w:val="18"/>
              </w:rPr>
            </w:r>
            <w:r w:rsidRPr="003B7547">
              <w:rPr>
                <w:sz w:val="18"/>
                <w:szCs w:val="18"/>
              </w:rPr>
              <w:fldChar w:fldCharType="separate"/>
            </w:r>
            <w:r w:rsidRPr="003B7547">
              <w:rPr>
                <w:sz w:val="18"/>
                <w:szCs w:val="18"/>
              </w:rPr>
              <w:fldChar w:fldCharType="end"/>
            </w:r>
            <w:r w:rsidRPr="003B7547">
              <w:rPr>
                <w:sz w:val="18"/>
                <w:szCs w:val="18"/>
              </w:rPr>
              <w:t xml:space="preserve"> Licensed (or Limited Licensed) Master’s Social Worker (LMSW/LLMSW), </w:t>
            </w:r>
          </w:p>
          <w:p w14:paraId="649CCF16" w14:textId="77777777" w:rsidR="00245BC5" w:rsidRPr="003B7547" w:rsidRDefault="00477CCE" w:rsidP="001A47C3">
            <w:pPr>
              <w:rPr>
                <w:sz w:val="18"/>
                <w:szCs w:val="18"/>
              </w:rPr>
            </w:pPr>
            <w:r w:rsidRPr="003B7547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547">
              <w:rPr>
                <w:sz w:val="18"/>
                <w:szCs w:val="18"/>
              </w:rPr>
              <w:instrText xml:space="preserve"> FORMCHECKBOX </w:instrText>
            </w:r>
            <w:r w:rsidRPr="003B7547">
              <w:rPr>
                <w:sz w:val="18"/>
                <w:szCs w:val="18"/>
              </w:rPr>
            </w:r>
            <w:r w:rsidRPr="003B7547">
              <w:rPr>
                <w:sz w:val="18"/>
                <w:szCs w:val="18"/>
              </w:rPr>
              <w:fldChar w:fldCharType="separate"/>
            </w:r>
            <w:r w:rsidRPr="003B7547">
              <w:rPr>
                <w:sz w:val="18"/>
                <w:szCs w:val="18"/>
              </w:rPr>
              <w:fldChar w:fldCharType="end"/>
            </w:r>
            <w:r w:rsidRPr="003B7547">
              <w:rPr>
                <w:sz w:val="18"/>
                <w:szCs w:val="18"/>
              </w:rPr>
              <w:t xml:space="preserve"> Licensed (or Limited Licensed) Bachelor’s Social Worker (LBSW/LLBSW) </w:t>
            </w:r>
          </w:p>
          <w:p w14:paraId="0BBE8671" w14:textId="77777777" w:rsidR="00245BC5" w:rsidRPr="003B7547" w:rsidRDefault="00245BC5" w:rsidP="001A47C3">
            <w:pPr>
              <w:rPr>
                <w:b/>
                <w:bCs/>
                <w:sz w:val="18"/>
                <w:szCs w:val="18"/>
              </w:rPr>
            </w:pPr>
          </w:p>
          <w:p w14:paraId="5388B2B4" w14:textId="77777777" w:rsidR="00245BC5" w:rsidRDefault="00477CCE" w:rsidP="001A47C3">
            <w:r w:rsidRPr="00EB5AC4">
              <w:rPr>
                <w:b/>
                <w:bCs/>
                <w:u w:val="single"/>
              </w:rPr>
              <w:t>AND</w:t>
            </w:r>
            <w:r>
              <w:t xml:space="preserve"> they have a registered development plan leading to certification and are timely in its implementation OR are functioning under a time-limed exception plan approved by the regional PIHP.</w:t>
            </w:r>
            <w:r w:rsidR="00245BC5">
              <w:t xml:space="preserve">                   </w:t>
            </w:r>
          </w:p>
          <w:p w14:paraId="30A2FD5C" w14:textId="77777777" w:rsidR="00245BC5" w:rsidRDefault="00245BC5" w:rsidP="001A47C3">
            <w:pPr>
              <w:rPr>
                <w:b/>
                <w:bCs/>
              </w:rPr>
            </w:pPr>
          </w:p>
          <w:p w14:paraId="6FB4410A" w14:textId="3E3C76B6" w:rsidR="0044604C" w:rsidRDefault="0044604C" w:rsidP="001A47C3">
            <w:r w:rsidRPr="0015424B">
              <w:rPr>
                <w:b/>
                <w:bCs/>
              </w:rPr>
              <w:t xml:space="preserve">MCBAP </w:t>
            </w:r>
            <w:r>
              <w:rPr>
                <w:b/>
                <w:bCs/>
              </w:rPr>
              <w:t>Development Plan</w:t>
            </w:r>
            <w:r w:rsidRPr="0015424B">
              <w:rPr>
                <w:b/>
                <w:bCs/>
              </w:rPr>
              <w:t xml:space="preserve"> Expiration Date:  </w:t>
            </w:r>
            <w:r w:rsidRPr="0015424B">
              <w:rPr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5424B">
              <w:rPr>
                <w:u w:val="single"/>
              </w:rPr>
              <w:instrText xml:space="preserve"> FORMTEXT </w:instrText>
            </w:r>
            <w:r w:rsidRPr="0015424B">
              <w:rPr>
                <w:u w:val="single"/>
              </w:rPr>
            </w:r>
            <w:r w:rsidRPr="0015424B">
              <w:rPr>
                <w:u w:val="single"/>
              </w:rPr>
              <w:fldChar w:fldCharType="separate"/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u w:val="single"/>
              </w:rPr>
              <w:fldChar w:fldCharType="end"/>
            </w:r>
          </w:p>
        </w:tc>
      </w:tr>
      <w:tr w:rsidR="00477CCE" w14:paraId="28911101" w14:textId="77777777" w:rsidTr="00953308">
        <w:tc>
          <w:tcPr>
            <w:tcW w:w="990" w:type="dxa"/>
            <w:tcBorders>
              <w:top w:val="nil"/>
              <w:bottom w:val="single" w:sz="4" w:space="0" w:color="auto"/>
              <w:right w:val="nil"/>
            </w:tcBorders>
          </w:tcPr>
          <w:p w14:paraId="79FA24DD" w14:textId="32FA399E" w:rsidR="00477CCE" w:rsidRPr="00C050E8" w:rsidRDefault="003B7547" w:rsidP="00953308">
            <w:pPr>
              <w:rPr>
                <w:sz w:val="18"/>
                <w:szCs w:val="18"/>
              </w:rPr>
            </w:pPr>
            <w:r w:rsidRPr="00C050E8">
              <w:t>B</w:t>
            </w:r>
            <w:r w:rsidR="00477CCE" w:rsidRPr="00C050E8">
              <w:t>.</w:t>
            </w:r>
            <w:r w:rsidR="00477CCE" w:rsidRPr="00C050E8">
              <w:rPr>
                <w:sz w:val="18"/>
                <w:szCs w:val="18"/>
              </w:rPr>
              <w:t xml:space="preserve"> </w:t>
            </w:r>
            <w:r w:rsidR="00477CCE" w:rsidRPr="00953308">
              <w:t xml:space="preserve"> </w:t>
            </w:r>
            <w:r w:rsidR="00477CCE" w:rsidRPr="00953308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16"/>
            <w:r w:rsidR="00477CCE" w:rsidRPr="00953308">
              <w:instrText xml:space="preserve"> FORMCHECKBOX </w:instrText>
            </w:r>
            <w:r w:rsidR="00477CCE" w:rsidRPr="00953308">
              <w:fldChar w:fldCharType="separate"/>
            </w:r>
            <w:r w:rsidR="00477CCE" w:rsidRPr="00953308">
              <w:fldChar w:fldCharType="end"/>
            </w:r>
            <w:bookmarkEnd w:id="21"/>
          </w:p>
          <w:p w14:paraId="221DADD9" w14:textId="77777777" w:rsidR="00477CCE" w:rsidRPr="00C050E8" w:rsidRDefault="00477CCE" w:rsidP="001A47C3">
            <w:pPr>
              <w:rPr>
                <w:sz w:val="18"/>
                <w:szCs w:val="18"/>
              </w:rPr>
            </w:pPr>
          </w:p>
          <w:p w14:paraId="785CD887" w14:textId="77777777" w:rsidR="00477CCE" w:rsidRPr="00C050E8" w:rsidRDefault="00477CCE" w:rsidP="001A47C3">
            <w:pPr>
              <w:rPr>
                <w:sz w:val="18"/>
                <w:szCs w:val="18"/>
              </w:rPr>
            </w:pPr>
          </w:p>
          <w:p w14:paraId="1979275D" w14:textId="77777777" w:rsidR="00477CCE" w:rsidRPr="00C050E8" w:rsidRDefault="00477CCE" w:rsidP="001A47C3">
            <w:pPr>
              <w:rPr>
                <w:sz w:val="18"/>
                <w:szCs w:val="18"/>
              </w:rPr>
            </w:pPr>
          </w:p>
          <w:p w14:paraId="565F2F0C" w14:textId="4E82BD4D" w:rsidR="00477CCE" w:rsidRPr="00C050E8" w:rsidRDefault="00477CCE" w:rsidP="00477C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3F32C8D2" w14:textId="43D442CB" w:rsidR="00477CCE" w:rsidRPr="00C050E8" w:rsidRDefault="00477CCE" w:rsidP="00744C47">
            <w:r w:rsidRPr="00C050E8">
              <w:t>Individual has one of the following Michigan Certification Board of Addiction Professionals (MCBAP) or International Certification of Reciprocity Consortium (IC &amp; RC) credentials:</w:t>
            </w:r>
          </w:p>
          <w:p w14:paraId="46C502C3" w14:textId="77777777" w:rsidR="00744C47" w:rsidRPr="00C050E8" w:rsidRDefault="00744C47" w:rsidP="00744C47">
            <w:pPr>
              <w:rPr>
                <w:sz w:val="18"/>
                <w:szCs w:val="18"/>
              </w:rPr>
            </w:pPr>
          </w:p>
          <w:p w14:paraId="677DC0AF" w14:textId="77777777" w:rsidR="00477CCE" w:rsidRPr="00C050E8" w:rsidRDefault="00477CCE" w:rsidP="001A47C3">
            <w:pPr>
              <w:rPr>
                <w:sz w:val="18"/>
                <w:szCs w:val="18"/>
              </w:rPr>
            </w:pPr>
            <w:r w:rsidRPr="00C050E8"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Pr="00C050E8">
              <w:rPr>
                <w:sz w:val="18"/>
                <w:szCs w:val="18"/>
              </w:rPr>
              <w:instrText xml:space="preserve"> FORMCHECKBOX </w:instrText>
            </w:r>
            <w:r w:rsidRPr="00C050E8">
              <w:rPr>
                <w:sz w:val="18"/>
                <w:szCs w:val="18"/>
              </w:rPr>
            </w:r>
            <w:r w:rsidRPr="00C050E8">
              <w:rPr>
                <w:sz w:val="18"/>
                <w:szCs w:val="18"/>
              </w:rPr>
              <w:fldChar w:fldCharType="separate"/>
            </w:r>
            <w:r w:rsidRPr="00C050E8">
              <w:rPr>
                <w:sz w:val="18"/>
                <w:szCs w:val="18"/>
              </w:rPr>
              <w:fldChar w:fldCharType="end"/>
            </w:r>
            <w:bookmarkEnd w:id="22"/>
            <w:r w:rsidRPr="00C050E8">
              <w:rPr>
                <w:sz w:val="18"/>
                <w:szCs w:val="18"/>
              </w:rPr>
              <w:t xml:space="preserve"> Certified Alcohol and Drug Counselor (CADC)</w:t>
            </w:r>
          </w:p>
          <w:p w14:paraId="7D8A240C" w14:textId="77777777" w:rsidR="00477CCE" w:rsidRPr="00C050E8" w:rsidRDefault="00477CCE" w:rsidP="001A47C3">
            <w:pPr>
              <w:rPr>
                <w:sz w:val="18"/>
                <w:szCs w:val="18"/>
              </w:rPr>
            </w:pPr>
            <w:r w:rsidRPr="00C050E8">
              <w:rPr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8"/>
            <w:r w:rsidRPr="00C050E8">
              <w:rPr>
                <w:sz w:val="18"/>
                <w:szCs w:val="18"/>
              </w:rPr>
              <w:instrText xml:space="preserve"> FORMCHECKBOX </w:instrText>
            </w:r>
            <w:r w:rsidRPr="00C050E8">
              <w:rPr>
                <w:sz w:val="18"/>
                <w:szCs w:val="18"/>
              </w:rPr>
            </w:r>
            <w:r w:rsidRPr="00C050E8">
              <w:rPr>
                <w:sz w:val="18"/>
                <w:szCs w:val="18"/>
              </w:rPr>
              <w:fldChar w:fldCharType="separate"/>
            </w:r>
            <w:r w:rsidRPr="00C050E8">
              <w:rPr>
                <w:sz w:val="18"/>
                <w:szCs w:val="18"/>
              </w:rPr>
              <w:fldChar w:fldCharType="end"/>
            </w:r>
            <w:bookmarkEnd w:id="23"/>
            <w:r w:rsidRPr="00C050E8">
              <w:rPr>
                <w:sz w:val="18"/>
                <w:szCs w:val="18"/>
              </w:rPr>
              <w:t xml:space="preserve"> Certified Advanced Alcohol and Drug Counselor (CAADC)</w:t>
            </w:r>
          </w:p>
          <w:p w14:paraId="1623904A" w14:textId="77777777" w:rsidR="00477CCE" w:rsidRPr="00C050E8" w:rsidRDefault="00477CCE" w:rsidP="001A47C3">
            <w:pPr>
              <w:rPr>
                <w:sz w:val="18"/>
                <w:szCs w:val="18"/>
              </w:rPr>
            </w:pPr>
            <w:r w:rsidRPr="00C050E8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9"/>
            <w:r w:rsidRPr="00C050E8">
              <w:rPr>
                <w:sz w:val="18"/>
                <w:szCs w:val="18"/>
              </w:rPr>
              <w:instrText xml:space="preserve"> FORMCHECKBOX </w:instrText>
            </w:r>
            <w:r w:rsidRPr="00C050E8">
              <w:rPr>
                <w:sz w:val="18"/>
                <w:szCs w:val="18"/>
              </w:rPr>
            </w:r>
            <w:r w:rsidRPr="00C050E8">
              <w:rPr>
                <w:sz w:val="18"/>
                <w:szCs w:val="18"/>
              </w:rPr>
              <w:fldChar w:fldCharType="separate"/>
            </w:r>
            <w:r w:rsidRPr="00C050E8">
              <w:rPr>
                <w:sz w:val="18"/>
                <w:szCs w:val="18"/>
              </w:rPr>
              <w:fldChar w:fldCharType="end"/>
            </w:r>
            <w:bookmarkEnd w:id="24"/>
            <w:r w:rsidRPr="00C050E8">
              <w:rPr>
                <w:sz w:val="18"/>
                <w:szCs w:val="18"/>
              </w:rPr>
              <w:t xml:space="preserve"> Certified Criminal Justice Professional – IC&amp;RC – Reciprocal (CCJP-R)</w:t>
            </w:r>
          </w:p>
          <w:p w14:paraId="35B69D80" w14:textId="11A3DDB4" w:rsidR="00477CCE" w:rsidRPr="00C050E8" w:rsidRDefault="00477CCE" w:rsidP="001A47C3">
            <w:pPr>
              <w:rPr>
                <w:sz w:val="18"/>
                <w:szCs w:val="18"/>
              </w:rPr>
            </w:pPr>
            <w:r w:rsidRPr="00C050E8"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0"/>
            <w:r w:rsidRPr="00C050E8">
              <w:rPr>
                <w:sz w:val="18"/>
                <w:szCs w:val="18"/>
              </w:rPr>
              <w:instrText xml:space="preserve"> FORMCHECKBOX </w:instrText>
            </w:r>
            <w:r w:rsidRPr="00C050E8">
              <w:rPr>
                <w:sz w:val="18"/>
                <w:szCs w:val="18"/>
              </w:rPr>
            </w:r>
            <w:r w:rsidRPr="00C050E8">
              <w:rPr>
                <w:sz w:val="18"/>
                <w:szCs w:val="18"/>
              </w:rPr>
              <w:fldChar w:fldCharType="separate"/>
            </w:r>
            <w:r w:rsidRPr="00C050E8">
              <w:rPr>
                <w:sz w:val="18"/>
                <w:szCs w:val="18"/>
              </w:rPr>
              <w:fldChar w:fldCharType="end"/>
            </w:r>
            <w:bookmarkEnd w:id="25"/>
            <w:r w:rsidRPr="00C050E8">
              <w:rPr>
                <w:sz w:val="18"/>
                <w:szCs w:val="18"/>
              </w:rPr>
              <w:t xml:space="preserve"> Certified Co-Occurring Disorders Professional IC&amp;RC (CCDP)</w:t>
            </w:r>
          </w:p>
          <w:p w14:paraId="5AAABA0D" w14:textId="77777777" w:rsidR="00477CCE" w:rsidRPr="00C050E8" w:rsidRDefault="00477CCE" w:rsidP="001A47C3">
            <w:pPr>
              <w:rPr>
                <w:sz w:val="18"/>
                <w:szCs w:val="18"/>
              </w:rPr>
            </w:pPr>
            <w:r w:rsidRPr="00C050E8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0E8">
              <w:rPr>
                <w:sz w:val="18"/>
                <w:szCs w:val="18"/>
              </w:rPr>
              <w:instrText xml:space="preserve"> FORMCHECKBOX </w:instrText>
            </w:r>
            <w:r w:rsidRPr="00C050E8">
              <w:rPr>
                <w:sz w:val="18"/>
                <w:szCs w:val="18"/>
              </w:rPr>
            </w:r>
            <w:r w:rsidRPr="00C050E8">
              <w:rPr>
                <w:sz w:val="18"/>
                <w:szCs w:val="18"/>
              </w:rPr>
              <w:fldChar w:fldCharType="separate"/>
            </w:r>
            <w:r w:rsidRPr="00C050E8">
              <w:rPr>
                <w:sz w:val="18"/>
                <w:szCs w:val="18"/>
              </w:rPr>
              <w:fldChar w:fldCharType="end"/>
            </w:r>
            <w:r w:rsidRPr="00C050E8">
              <w:rPr>
                <w:sz w:val="18"/>
                <w:szCs w:val="18"/>
              </w:rPr>
              <w:t xml:space="preserve"> Certified Criminal Justice Professional – IC&amp;RC – Diplomat (CCJP-D)</w:t>
            </w:r>
            <w:r w:rsidR="0015424B" w:rsidRPr="00C050E8">
              <w:rPr>
                <w:sz w:val="18"/>
                <w:szCs w:val="18"/>
              </w:rPr>
              <w:t xml:space="preserve"> </w:t>
            </w:r>
            <w:r w:rsidRPr="00C050E8">
              <w:rPr>
                <w:sz w:val="18"/>
                <w:szCs w:val="18"/>
              </w:rPr>
              <w:t>Master’s Level Only</w:t>
            </w:r>
          </w:p>
          <w:p w14:paraId="3B0FEC31" w14:textId="77777777" w:rsidR="00744C47" w:rsidRPr="00C050E8" w:rsidRDefault="00744C47" w:rsidP="001A47C3">
            <w:pPr>
              <w:rPr>
                <w:sz w:val="18"/>
                <w:szCs w:val="18"/>
              </w:rPr>
            </w:pPr>
          </w:p>
          <w:p w14:paraId="04403884" w14:textId="70523B8D" w:rsidR="00953308" w:rsidRDefault="0015424B" w:rsidP="001A47C3">
            <w:r w:rsidRPr="00C050E8">
              <w:rPr>
                <w:b/>
                <w:bCs/>
              </w:rPr>
              <w:t xml:space="preserve">MCBAP Certification Expiration Date:  </w:t>
            </w:r>
            <w:r w:rsidRPr="00C050E8">
              <w:rPr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6" w:name="Text14"/>
            <w:r w:rsidRPr="00C050E8">
              <w:rPr>
                <w:u w:val="single"/>
              </w:rPr>
              <w:instrText xml:space="preserve"> FORMTEXT </w:instrText>
            </w:r>
            <w:r w:rsidRPr="00C050E8">
              <w:rPr>
                <w:u w:val="single"/>
              </w:rPr>
            </w:r>
            <w:r w:rsidRPr="00C050E8">
              <w:rPr>
                <w:u w:val="single"/>
              </w:rPr>
              <w:fldChar w:fldCharType="separate"/>
            </w:r>
            <w:r w:rsidRPr="00C050E8">
              <w:rPr>
                <w:noProof/>
                <w:u w:val="single"/>
              </w:rPr>
              <w:t> </w:t>
            </w:r>
            <w:r w:rsidRPr="00C050E8">
              <w:rPr>
                <w:noProof/>
                <w:u w:val="single"/>
              </w:rPr>
              <w:t> </w:t>
            </w:r>
            <w:r w:rsidRPr="00C050E8">
              <w:rPr>
                <w:noProof/>
                <w:u w:val="single"/>
              </w:rPr>
              <w:t> </w:t>
            </w:r>
            <w:r w:rsidRPr="00C050E8">
              <w:rPr>
                <w:noProof/>
                <w:u w:val="single"/>
              </w:rPr>
              <w:t> </w:t>
            </w:r>
            <w:r w:rsidRPr="00C050E8">
              <w:rPr>
                <w:noProof/>
                <w:u w:val="single"/>
              </w:rPr>
              <w:t> </w:t>
            </w:r>
            <w:r w:rsidRPr="00C050E8">
              <w:rPr>
                <w:u w:val="single"/>
              </w:rPr>
              <w:fldChar w:fldCharType="end"/>
            </w:r>
            <w:bookmarkEnd w:id="26"/>
          </w:p>
          <w:p w14:paraId="1C594AA3" w14:textId="6E243672" w:rsidR="00953308" w:rsidRPr="00953308" w:rsidRDefault="00953308" w:rsidP="001A47C3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Cont…</w:t>
            </w:r>
          </w:p>
        </w:tc>
      </w:tr>
      <w:tr w:rsidR="00477CCE" w14:paraId="64EF67C9" w14:textId="77777777" w:rsidTr="00953308">
        <w:trPr>
          <w:trHeight w:val="1962"/>
        </w:trPr>
        <w:tc>
          <w:tcPr>
            <w:tcW w:w="990" w:type="dxa"/>
            <w:tcBorders>
              <w:top w:val="single" w:sz="4" w:space="0" w:color="auto"/>
              <w:right w:val="nil"/>
            </w:tcBorders>
          </w:tcPr>
          <w:p w14:paraId="3ECA4FE9" w14:textId="5B9EEB0D" w:rsidR="00477CCE" w:rsidRDefault="00477CCE" w:rsidP="00953308">
            <w:pPr>
              <w:spacing w:before="240"/>
            </w:pPr>
            <w:r>
              <w:lastRenderedPageBreak/>
              <w:t xml:space="preserve"> </w:t>
            </w:r>
            <w:r w:rsidR="003B7547">
              <w:t>C</w:t>
            </w:r>
            <w:r>
              <w:t xml:space="preserve">.  </w:t>
            </w: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7"/>
          </w:p>
        </w:tc>
        <w:tc>
          <w:tcPr>
            <w:tcW w:w="10080" w:type="dxa"/>
            <w:gridSpan w:val="4"/>
            <w:tcBorders>
              <w:top w:val="single" w:sz="4" w:space="0" w:color="auto"/>
              <w:left w:val="nil"/>
            </w:tcBorders>
          </w:tcPr>
          <w:p w14:paraId="0AD464E2" w14:textId="2D04C194" w:rsidR="00477CCE" w:rsidRPr="00477CCE" w:rsidRDefault="00477CCE" w:rsidP="00953308">
            <w:pPr>
              <w:spacing w:before="240"/>
              <w:rPr>
                <w:rFonts w:cstheme="minorHAnsi"/>
              </w:rPr>
            </w:pPr>
            <w:r w:rsidRPr="00477CCE">
              <w:rPr>
                <w:rFonts w:cstheme="minorHAnsi"/>
              </w:rPr>
              <w:t>Individual has one of the following certifications:</w:t>
            </w:r>
          </w:p>
          <w:p w14:paraId="1C638121" w14:textId="7AAC487B" w:rsidR="0015424B" w:rsidRDefault="0015424B" w:rsidP="00C050E8">
            <w:pPr>
              <w:spacing w:before="240" w:line="259" w:lineRule="auto"/>
              <w:rPr>
                <w:rFonts w:cstheme="minorHAnsi"/>
                <w:color w:val="000000"/>
              </w:rPr>
            </w:pPr>
            <w:r w:rsidRPr="00C050E8">
              <w:rPr>
                <w:rFonts w:cstheme="minorHAnsi"/>
                <w:color w:val="000000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2"/>
            <w:r w:rsidRPr="00C050E8">
              <w:rPr>
                <w:rFonts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Pr="00C050E8">
              <w:rPr>
                <w:rFonts w:cstheme="minorHAnsi"/>
                <w:color w:val="000000"/>
                <w:sz w:val="18"/>
                <w:szCs w:val="18"/>
              </w:rPr>
            </w:r>
            <w:r w:rsidRPr="00C050E8">
              <w:rPr>
                <w:rFonts w:cstheme="minorHAnsi"/>
                <w:color w:val="000000"/>
                <w:sz w:val="18"/>
                <w:szCs w:val="18"/>
              </w:rPr>
              <w:fldChar w:fldCharType="separate"/>
            </w:r>
            <w:r w:rsidRPr="00C050E8">
              <w:rPr>
                <w:rFonts w:cstheme="minorHAnsi"/>
                <w:color w:val="000000"/>
                <w:sz w:val="18"/>
                <w:szCs w:val="18"/>
              </w:rPr>
              <w:fldChar w:fldCharType="end"/>
            </w:r>
            <w:bookmarkEnd w:id="28"/>
            <w:r w:rsidR="00477CCE" w:rsidRPr="00C050E8">
              <w:rPr>
                <w:rFonts w:cstheme="minorHAnsi"/>
                <w:color w:val="000000"/>
                <w:sz w:val="18"/>
                <w:szCs w:val="18"/>
              </w:rPr>
              <w:t>For medical doctors: American Society of Addiction Medicine (ASAM)</w:t>
            </w:r>
            <w:r w:rsidR="00477CCE" w:rsidRPr="00C050E8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C050E8">
              <w:rPr>
                <w:rFonts w:cstheme="minorHAnsi"/>
                <w:color w:val="000000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0E8">
              <w:rPr>
                <w:rFonts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Pr="00C050E8">
              <w:rPr>
                <w:rFonts w:cstheme="minorHAnsi"/>
                <w:color w:val="000000"/>
                <w:sz w:val="18"/>
                <w:szCs w:val="18"/>
              </w:rPr>
            </w:r>
            <w:r w:rsidRPr="00C050E8">
              <w:rPr>
                <w:rFonts w:cstheme="minorHAnsi"/>
                <w:color w:val="000000"/>
                <w:sz w:val="18"/>
                <w:szCs w:val="18"/>
              </w:rPr>
              <w:fldChar w:fldCharType="separate"/>
            </w:r>
            <w:r w:rsidRPr="00C050E8">
              <w:rPr>
                <w:rFonts w:cstheme="minorHAnsi"/>
                <w:color w:val="000000"/>
                <w:sz w:val="18"/>
                <w:szCs w:val="18"/>
              </w:rPr>
              <w:fldChar w:fldCharType="end"/>
            </w:r>
            <w:r w:rsidR="00477CCE" w:rsidRPr="00C050E8">
              <w:rPr>
                <w:rFonts w:cstheme="minorHAnsi"/>
                <w:color w:val="000000"/>
                <w:sz w:val="18"/>
                <w:szCs w:val="18"/>
              </w:rPr>
              <w:t>For psychologists: American Psychological Association (APA) specialty in addiction</w:t>
            </w:r>
            <w:r w:rsidR="00477CCE" w:rsidRPr="00C050E8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C050E8">
              <w:rPr>
                <w:rFonts w:cstheme="minorHAnsi"/>
                <w:color w:val="000000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0E8">
              <w:rPr>
                <w:rFonts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Pr="00C050E8">
              <w:rPr>
                <w:rFonts w:cstheme="minorHAnsi"/>
                <w:color w:val="000000"/>
                <w:sz w:val="18"/>
                <w:szCs w:val="18"/>
              </w:rPr>
            </w:r>
            <w:r w:rsidRPr="00C050E8">
              <w:rPr>
                <w:rFonts w:cstheme="minorHAnsi"/>
                <w:color w:val="000000"/>
                <w:sz w:val="18"/>
                <w:szCs w:val="18"/>
              </w:rPr>
              <w:fldChar w:fldCharType="separate"/>
            </w:r>
            <w:r w:rsidRPr="00C050E8">
              <w:rPr>
                <w:rFonts w:cstheme="minorHAnsi"/>
                <w:color w:val="000000"/>
                <w:sz w:val="18"/>
                <w:szCs w:val="18"/>
              </w:rPr>
              <w:fldChar w:fldCharType="end"/>
            </w:r>
            <w:r w:rsidR="00477CCE" w:rsidRPr="00C050E8">
              <w:rPr>
                <w:rFonts w:cstheme="minorHAnsi"/>
                <w:color w:val="000000"/>
                <w:sz w:val="18"/>
                <w:szCs w:val="18"/>
              </w:rPr>
              <w:t>For counselors/therapists: Certification through the Upper Midwest Indian Council on</w:t>
            </w:r>
            <w:r w:rsidR="003B7547" w:rsidRPr="00C050E8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C050E8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="00477CCE" w:rsidRPr="00C050E8">
              <w:rPr>
                <w:rFonts w:cstheme="minorHAnsi"/>
                <w:color w:val="000000"/>
                <w:sz w:val="18"/>
                <w:szCs w:val="18"/>
              </w:rPr>
              <w:t>ddiction Disorders (UMICAD)</w:t>
            </w:r>
            <w:r w:rsidR="00477CCE" w:rsidRPr="00C050E8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C050E8">
              <w:rPr>
                <w:rFonts w:cstheme="minorHAnsi"/>
                <w:color w:val="000000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0E8">
              <w:rPr>
                <w:rFonts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Pr="00C050E8">
              <w:rPr>
                <w:rFonts w:cstheme="minorHAnsi"/>
                <w:color w:val="000000"/>
                <w:sz w:val="18"/>
                <w:szCs w:val="18"/>
              </w:rPr>
            </w:r>
            <w:r w:rsidRPr="00C050E8">
              <w:rPr>
                <w:rFonts w:cstheme="minorHAnsi"/>
                <w:color w:val="000000"/>
                <w:sz w:val="18"/>
                <w:szCs w:val="18"/>
              </w:rPr>
              <w:fldChar w:fldCharType="separate"/>
            </w:r>
            <w:r w:rsidRPr="00C050E8">
              <w:rPr>
                <w:rFonts w:cstheme="minorHAnsi"/>
                <w:color w:val="000000"/>
                <w:sz w:val="18"/>
                <w:szCs w:val="18"/>
              </w:rPr>
              <w:fldChar w:fldCharType="end"/>
            </w:r>
            <w:r w:rsidR="00477CCE" w:rsidRPr="00C050E8">
              <w:rPr>
                <w:rFonts w:cstheme="minorHAnsi"/>
                <w:color w:val="000000"/>
                <w:sz w:val="18"/>
                <w:szCs w:val="18"/>
              </w:rPr>
              <w:t>For L</w:t>
            </w:r>
            <w:r w:rsidR="00C050E8">
              <w:rPr>
                <w:rFonts w:cstheme="minorHAnsi"/>
                <w:color w:val="000000"/>
                <w:sz w:val="18"/>
                <w:szCs w:val="18"/>
              </w:rPr>
              <w:t>PC’s</w:t>
            </w:r>
            <w:r w:rsidR="00477CCE" w:rsidRPr="00C050E8">
              <w:rPr>
                <w:rFonts w:cstheme="minorHAnsi"/>
                <w:color w:val="000000"/>
                <w:sz w:val="18"/>
                <w:szCs w:val="18"/>
              </w:rPr>
              <w:t>: National Certified Counselor (NCC) with concurrent Master Addictions Counselor (MAC) certification</w:t>
            </w:r>
            <w:r w:rsidR="00D93CD2">
              <w:rPr>
                <w:rFonts w:cstheme="minorHAnsi"/>
                <w:color w:val="000000"/>
              </w:rPr>
              <w:tab/>
            </w:r>
            <w:r w:rsidR="00D93CD2">
              <w:rPr>
                <w:rFonts w:cstheme="minorHAnsi"/>
                <w:color w:val="000000"/>
              </w:rPr>
              <w:tab/>
            </w:r>
            <w:r w:rsidR="00D93CD2">
              <w:rPr>
                <w:rFonts w:cstheme="minorHAnsi"/>
                <w:color w:val="000000"/>
              </w:rPr>
              <w:tab/>
            </w:r>
            <w:r w:rsidR="00D93CD2">
              <w:rPr>
                <w:rFonts w:cstheme="minorHAnsi"/>
                <w:color w:val="000000"/>
              </w:rPr>
              <w:tab/>
            </w:r>
            <w:r w:rsidR="00D93CD2">
              <w:rPr>
                <w:rFonts w:cstheme="minorHAnsi"/>
                <w:color w:val="000000"/>
              </w:rPr>
              <w:tab/>
            </w:r>
            <w:r w:rsidR="00D93CD2">
              <w:rPr>
                <w:rFonts w:cstheme="minorHAnsi"/>
                <w:color w:val="000000"/>
              </w:rPr>
              <w:tab/>
            </w:r>
            <w:r w:rsidR="00D93CD2">
              <w:rPr>
                <w:rFonts w:cstheme="minorHAnsi"/>
                <w:color w:val="000000"/>
              </w:rPr>
              <w:tab/>
            </w:r>
            <w:r w:rsidR="00D93CD2">
              <w:rPr>
                <w:rFonts w:cstheme="minorHAnsi"/>
                <w:color w:val="000000"/>
              </w:rPr>
              <w:tab/>
            </w:r>
          </w:p>
          <w:p w14:paraId="7C4457F6" w14:textId="618BA53C" w:rsidR="00477CCE" w:rsidRPr="00C050E8" w:rsidRDefault="00477CCE" w:rsidP="0015424B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050E8">
              <w:rPr>
                <w:rFonts w:cstheme="minorHAnsi"/>
                <w:color w:val="000000"/>
                <w:sz w:val="18"/>
                <w:szCs w:val="18"/>
              </w:rPr>
              <w:t xml:space="preserve">A physician (MD/DO), physician assistant, nurse practitioner, clinical nurse specialist, registered nurse or licensed practical nurse who provides substance use disorder treatment services within their scope of practice is considered to be </w:t>
            </w:r>
            <w:r w:rsidR="00C050E8" w:rsidRPr="00C050E8">
              <w:rPr>
                <w:rFonts w:cstheme="minorHAnsi"/>
                <w:color w:val="000000"/>
                <w:sz w:val="18"/>
                <w:szCs w:val="18"/>
              </w:rPr>
              <w:t>specifically focused</w:t>
            </w:r>
            <w:r w:rsidRPr="00C050E8">
              <w:rPr>
                <w:rFonts w:cstheme="minorHAnsi"/>
                <w:color w:val="000000"/>
                <w:sz w:val="18"/>
                <w:szCs w:val="18"/>
              </w:rPr>
              <w:t xml:space="preserve"> treatment staff and is not required to obtain MCBAP credentials. If one of these professionals provides substance use disorder treatment services outside their scope of practice, the appropriate MCBAP/IC &amp; RC credential applies.</w:t>
            </w:r>
          </w:p>
        </w:tc>
      </w:tr>
      <w:tr w:rsidR="00D93CD2" w14:paraId="5DFC187E" w14:textId="77777777" w:rsidTr="00C050E8">
        <w:trPr>
          <w:trHeight w:val="1250"/>
        </w:trPr>
        <w:tc>
          <w:tcPr>
            <w:tcW w:w="11070" w:type="dxa"/>
            <w:gridSpan w:val="5"/>
          </w:tcPr>
          <w:p w14:paraId="6E99D197" w14:textId="2D541080" w:rsidR="00D93CD2" w:rsidRPr="00BF53B6" w:rsidRDefault="00D93CD2" w:rsidP="00953308">
            <w:pPr>
              <w:spacing w:before="240"/>
            </w:pPr>
            <w:r w:rsidRPr="00C050E8">
              <w:rPr>
                <w:b/>
                <w:bCs/>
              </w:rPr>
              <w:t>2</w:t>
            </w:r>
            <w:r>
              <w:t xml:space="preserve">.  </w:t>
            </w:r>
            <w:r w:rsidRPr="00225AE6">
              <w:rPr>
                <w:b/>
                <w:bCs/>
              </w:rPr>
              <w:t>Substance Abuse Treatment Practitioner</w:t>
            </w:r>
            <w:r w:rsidR="00C050E8" w:rsidRPr="00EB5AC4">
              <w:rPr>
                <w:rFonts w:cstheme="minorHAnsi"/>
                <w:b/>
                <w:bCs/>
              </w:rPr>
              <w:t xml:space="preserve">: </w:t>
            </w:r>
            <w:r w:rsidR="00C050E8" w:rsidRPr="00EB5AC4">
              <w:rPr>
                <w:rFonts w:cstheme="minorHAnsi"/>
              </w:rPr>
              <w:t>In order to qualify as a SATP, a</w:t>
            </w:r>
            <w:r w:rsidR="00C050E8" w:rsidRPr="00EB5AC4">
              <w:rPr>
                <w:rFonts w:cstheme="minorHAnsi"/>
                <w:color w:val="000000"/>
              </w:rPr>
              <w:t>n individual must have a registered MCBAP counselor certification development plan (Development Plan – Counselor [DP-C],</w:t>
            </w:r>
            <w:r w:rsidR="00BF53B6" w:rsidRPr="00EB5AC4">
              <w:rPr>
                <w:rFonts w:cstheme="minorHAnsi"/>
                <w:color w:val="000000"/>
              </w:rPr>
              <w:t xml:space="preserve"> and</w:t>
            </w:r>
            <w:r w:rsidR="00BF53B6" w:rsidRPr="00EB5AC4">
              <w:rPr>
                <w:rFonts w:cstheme="minorHAnsi"/>
              </w:rPr>
              <w:t xml:space="preserve"> must be supervised by a CCS-M/CCS-R/DP-CCS</w:t>
            </w:r>
            <w:r w:rsidR="00EB5AC4">
              <w:rPr>
                <w:rFonts w:cstheme="minorHAnsi"/>
              </w:rPr>
              <w:t>.</w:t>
            </w:r>
          </w:p>
          <w:p w14:paraId="3A59417D" w14:textId="77777777" w:rsidR="00BF53B6" w:rsidRDefault="00BF53B6" w:rsidP="0044530C">
            <w:pPr>
              <w:rPr>
                <w:b/>
                <w:bCs/>
              </w:rPr>
            </w:pPr>
          </w:p>
          <w:p w14:paraId="23285971" w14:textId="14867F4A" w:rsidR="0044530C" w:rsidRPr="00953308" w:rsidRDefault="00D93CD2" w:rsidP="0044530C">
            <w:pPr>
              <w:rPr>
                <w:u w:val="single"/>
              </w:rPr>
            </w:pPr>
            <w:r w:rsidRPr="0015424B">
              <w:rPr>
                <w:b/>
                <w:bCs/>
              </w:rPr>
              <w:t xml:space="preserve">MCBAP </w:t>
            </w:r>
            <w:r>
              <w:rPr>
                <w:b/>
                <w:bCs/>
              </w:rPr>
              <w:t>Development Plan</w:t>
            </w:r>
            <w:r w:rsidRPr="0015424B">
              <w:rPr>
                <w:b/>
                <w:bCs/>
              </w:rPr>
              <w:t xml:space="preserve"> Expiration Date:  </w:t>
            </w:r>
            <w:r w:rsidRPr="0015424B">
              <w:rPr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5424B">
              <w:rPr>
                <w:u w:val="single"/>
              </w:rPr>
              <w:instrText xml:space="preserve"> FORMTEXT </w:instrText>
            </w:r>
            <w:r w:rsidRPr="0015424B">
              <w:rPr>
                <w:u w:val="single"/>
              </w:rPr>
            </w:r>
            <w:r w:rsidRPr="0015424B">
              <w:rPr>
                <w:u w:val="single"/>
              </w:rPr>
              <w:fldChar w:fldCharType="separate"/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noProof/>
                <w:u w:val="single"/>
              </w:rPr>
              <w:t> </w:t>
            </w:r>
            <w:r w:rsidRPr="0015424B">
              <w:rPr>
                <w:u w:val="single"/>
              </w:rPr>
              <w:fldChar w:fldCharType="end"/>
            </w:r>
          </w:p>
        </w:tc>
      </w:tr>
      <w:tr w:rsidR="00D93CD2" w14:paraId="08E96275" w14:textId="77777777" w:rsidTr="00C050E8">
        <w:tc>
          <w:tcPr>
            <w:tcW w:w="11070" w:type="dxa"/>
            <w:gridSpan w:val="5"/>
          </w:tcPr>
          <w:p w14:paraId="188CB4D8" w14:textId="1EBA783C" w:rsidR="00D93CD2" w:rsidRDefault="00D93CD2" w:rsidP="0044530C">
            <w:pPr>
              <w:spacing w:before="240"/>
            </w:pPr>
            <w:r w:rsidRPr="00953308">
              <w:rPr>
                <w:b/>
                <w:bCs/>
              </w:rPr>
              <w:t>3.</w:t>
            </w:r>
            <w:r>
              <w:t xml:space="preserve">  </w:t>
            </w:r>
            <w:r w:rsidRPr="00225AE6">
              <w:rPr>
                <w:b/>
                <w:bCs/>
              </w:rPr>
              <w:t>Levels of Care to be provided</w:t>
            </w:r>
            <w:r>
              <w:t xml:space="preserve">:  </w:t>
            </w: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9"/>
            <w:r>
              <w:t xml:space="preserve"> Outpatient  </w:t>
            </w: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0"/>
            <w:r>
              <w:t xml:space="preserve"> IOP  </w:t>
            </w: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1"/>
            <w:r>
              <w:t xml:space="preserve"> Detox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2"/>
            <w:r>
              <w:t xml:space="preserve">Residential  </w:t>
            </w: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3"/>
            <w:r>
              <w:t xml:space="preserve"> M</w:t>
            </w:r>
            <w:r w:rsidR="00695BF5">
              <w:t>AT (Methadone/Suboxone)</w:t>
            </w:r>
          </w:p>
          <w:p w14:paraId="3CEDDE99" w14:textId="77777777" w:rsidR="007B0BB9" w:rsidRDefault="007B0BB9" w:rsidP="001A47C3">
            <w:r>
              <w:t xml:space="preserve">      </w:t>
            </w:r>
          </w:p>
          <w:p w14:paraId="3A3A92B1" w14:textId="77777777" w:rsidR="007B0BB9" w:rsidRDefault="007B0BB9" w:rsidP="001A47C3">
            <w:r>
              <w:t xml:space="preserve">     </w:t>
            </w:r>
            <w:r w:rsidR="00D93CD2">
              <w:t xml:space="preserve">Service Categories:  </w:t>
            </w:r>
            <w:r w:rsidR="00D93CD2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8"/>
            <w:r w:rsidR="00D93CD2">
              <w:instrText xml:space="preserve"> FORMCHECKBOX </w:instrText>
            </w:r>
            <w:r w:rsidR="00D93CD2">
              <w:fldChar w:fldCharType="separate"/>
            </w:r>
            <w:r w:rsidR="00D93CD2">
              <w:fldChar w:fldCharType="end"/>
            </w:r>
            <w:bookmarkEnd w:id="34"/>
            <w:r w:rsidR="00D93CD2">
              <w:t xml:space="preserve"> Assessment  </w:t>
            </w:r>
            <w:r w:rsidR="00D93CD2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9"/>
            <w:r w:rsidR="00D93CD2">
              <w:instrText xml:space="preserve"> FORMCHECKBOX </w:instrText>
            </w:r>
            <w:r w:rsidR="00D93CD2">
              <w:fldChar w:fldCharType="separate"/>
            </w:r>
            <w:r w:rsidR="00D93CD2">
              <w:fldChar w:fldCharType="end"/>
            </w:r>
            <w:bookmarkEnd w:id="35"/>
            <w:r w:rsidR="00D93CD2">
              <w:t xml:space="preserve"> Individual  </w:t>
            </w:r>
            <w:r w:rsidR="00D93CD2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0"/>
            <w:r w:rsidR="00D93CD2">
              <w:instrText xml:space="preserve"> FORMCHECKBOX </w:instrText>
            </w:r>
            <w:r w:rsidR="00D93CD2">
              <w:fldChar w:fldCharType="separate"/>
            </w:r>
            <w:r w:rsidR="00D93CD2">
              <w:fldChar w:fldCharType="end"/>
            </w:r>
            <w:bookmarkEnd w:id="36"/>
            <w:r w:rsidR="00D93CD2">
              <w:t xml:space="preserve"> Group  </w:t>
            </w:r>
            <w:r w:rsidR="00D93CD2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1"/>
            <w:r w:rsidR="00D93CD2">
              <w:instrText xml:space="preserve"> FORMCHECKBOX </w:instrText>
            </w:r>
            <w:r w:rsidR="00D93CD2">
              <w:fldChar w:fldCharType="separate"/>
            </w:r>
            <w:r w:rsidR="00D93CD2">
              <w:fldChar w:fldCharType="end"/>
            </w:r>
            <w:bookmarkEnd w:id="37"/>
            <w:r w:rsidR="00D93CD2">
              <w:t xml:space="preserve"> Didactic  </w:t>
            </w:r>
          </w:p>
          <w:p w14:paraId="002790C4" w14:textId="74CDCDA1" w:rsidR="00D93CD2" w:rsidRDefault="007B0BB9" w:rsidP="001A47C3">
            <w:r>
              <w:t xml:space="preserve">    </w:t>
            </w:r>
            <w:r w:rsidR="00D068CC">
              <w:t xml:space="preserve">                                    </w:t>
            </w:r>
            <w:r>
              <w:t xml:space="preserve"> </w:t>
            </w:r>
            <w:r w:rsidR="00D93CD2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2"/>
            <w:r w:rsidR="00D93CD2">
              <w:instrText xml:space="preserve"> FORMCHECKBOX </w:instrText>
            </w:r>
            <w:r w:rsidR="00D93CD2">
              <w:fldChar w:fldCharType="separate"/>
            </w:r>
            <w:r w:rsidR="00D93CD2">
              <w:fldChar w:fldCharType="end"/>
            </w:r>
            <w:bookmarkEnd w:id="38"/>
            <w:r w:rsidR="00D93CD2">
              <w:t xml:space="preserve">Case Management </w:t>
            </w:r>
            <w:r w:rsidR="00D93CD2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3"/>
            <w:r w:rsidR="00D93CD2">
              <w:instrText xml:space="preserve"> FORMCHECKBOX </w:instrText>
            </w:r>
            <w:r w:rsidR="00D93CD2">
              <w:fldChar w:fldCharType="separate"/>
            </w:r>
            <w:r w:rsidR="00D93CD2">
              <w:fldChar w:fldCharType="end"/>
            </w:r>
            <w:bookmarkEnd w:id="39"/>
            <w:r w:rsidR="00D93CD2">
              <w:t xml:space="preserve"> </w:t>
            </w:r>
            <w:r>
              <w:t xml:space="preserve">Peer Recovery Support (See </w:t>
            </w:r>
            <w:r w:rsidR="00D068CC">
              <w:t>5</w:t>
            </w:r>
            <w:r>
              <w:t>. Below)</w:t>
            </w:r>
          </w:p>
        </w:tc>
      </w:tr>
      <w:tr w:rsidR="007B0BB9" w14:paraId="4D80B3B2" w14:textId="77777777" w:rsidTr="00C050E8">
        <w:trPr>
          <w:trHeight w:val="1610"/>
        </w:trPr>
        <w:tc>
          <w:tcPr>
            <w:tcW w:w="11070" w:type="dxa"/>
            <w:gridSpan w:val="5"/>
          </w:tcPr>
          <w:p w14:paraId="05CAEE39" w14:textId="5521BB86" w:rsidR="00441B38" w:rsidRDefault="007B0BB9" w:rsidP="0044530C">
            <w:pPr>
              <w:spacing w:before="240"/>
            </w:pPr>
            <w:r w:rsidRPr="00953308">
              <w:rPr>
                <w:b/>
                <w:bCs/>
              </w:rPr>
              <w:t>4</w:t>
            </w:r>
            <w:r>
              <w:t xml:space="preserve">.  </w:t>
            </w:r>
            <w:r w:rsidR="00441B38" w:rsidRPr="00441B38">
              <w:t>Please select the applicable level of education below and include the specific type of degree</w:t>
            </w:r>
            <w:r>
              <w:t>:</w:t>
            </w:r>
          </w:p>
          <w:p w14:paraId="0279BBB2" w14:textId="1A78D0E8" w:rsidR="007B0BB9" w:rsidRDefault="007B0BB9" w:rsidP="001A47C3">
            <w:r>
              <w:tab/>
            </w: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0"/>
            <w:r>
              <w:t xml:space="preserve"> </w:t>
            </w:r>
            <w:r w:rsidR="004E40F3">
              <w:t>Master’s Degree</w:t>
            </w:r>
            <w:r w:rsidR="00441B38">
              <w:t>: ______________________</w:t>
            </w:r>
          </w:p>
          <w:p w14:paraId="7E615ECB" w14:textId="65755C98" w:rsidR="007B0BB9" w:rsidRDefault="007B0BB9" w:rsidP="001A47C3">
            <w:r>
              <w:tab/>
            </w: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4E40F3">
              <w:t>Bachelor’s Degree</w:t>
            </w:r>
            <w:r w:rsidR="00441B38">
              <w:t>: _____________________</w:t>
            </w:r>
          </w:p>
          <w:p w14:paraId="5E590033" w14:textId="73EF7166" w:rsidR="007B0BB9" w:rsidRDefault="007B0BB9" w:rsidP="001A47C3">
            <w:r>
              <w:tab/>
            </w: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4E40F3">
              <w:t>Associate’s Degree</w:t>
            </w:r>
            <w:r w:rsidR="00441B38">
              <w:t>: _____________________</w:t>
            </w:r>
          </w:p>
          <w:p w14:paraId="2F420D41" w14:textId="77777777" w:rsidR="005154E9" w:rsidRDefault="007B0BB9" w:rsidP="005154E9">
            <w:r>
              <w:tab/>
            </w: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4E40F3">
              <w:t>High School Diploma/GED</w:t>
            </w:r>
          </w:p>
          <w:p w14:paraId="5E6041BE" w14:textId="77777777" w:rsidR="00441B38" w:rsidRDefault="00441B38" w:rsidP="005154E9"/>
          <w:p w14:paraId="09A7ED11" w14:textId="329FC216" w:rsidR="00441B38" w:rsidRDefault="00441B38" w:rsidP="005154E9">
            <w:r>
              <w:t xml:space="preserve">    </w:t>
            </w:r>
          </w:p>
          <w:p w14:paraId="5DEC4E32" w14:textId="59909984" w:rsidR="00441B38" w:rsidRDefault="00441B38" w:rsidP="005154E9"/>
        </w:tc>
      </w:tr>
      <w:tr w:rsidR="007B0BB9" w14:paraId="6CE66717" w14:textId="77777777" w:rsidTr="00C050E8">
        <w:trPr>
          <w:trHeight w:val="3050"/>
        </w:trPr>
        <w:tc>
          <w:tcPr>
            <w:tcW w:w="11070" w:type="dxa"/>
            <w:gridSpan w:val="5"/>
          </w:tcPr>
          <w:p w14:paraId="449AB802" w14:textId="44EF8BB1" w:rsidR="00D068CC" w:rsidRPr="00D068CC" w:rsidRDefault="00D068CC" w:rsidP="007C7679">
            <w:pPr>
              <w:spacing w:before="240"/>
              <w:ind w:left="615" w:hanging="615"/>
              <w:rPr>
                <w:i/>
                <w:iCs/>
              </w:rPr>
            </w:pPr>
            <w:r w:rsidRPr="00953308">
              <w:rPr>
                <w:b/>
                <w:bCs/>
              </w:rPr>
              <w:t>5</w:t>
            </w:r>
            <w:r w:rsidR="007B0BB9">
              <w:t xml:space="preserve">.  </w:t>
            </w:r>
            <w:r w:rsidR="00083D96"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5"/>
            <w:r w:rsidR="00083D96">
              <w:instrText xml:space="preserve"> FORMCHECKBOX </w:instrText>
            </w:r>
            <w:r w:rsidR="00083D96">
              <w:fldChar w:fldCharType="separate"/>
            </w:r>
            <w:r w:rsidR="00083D96">
              <w:fldChar w:fldCharType="end"/>
            </w:r>
            <w:bookmarkEnd w:id="41"/>
            <w:r w:rsidR="00083D96">
              <w:t xml:space="preserve"> </w:t>
            </w:r>
            <w:r w:rsidR="007B0BB9">
              <w:t xml:space="preserve">Peer Recovery Support. </w:t>
            </w:r>
            <w:r w:rsidRPr="00D068CC">
              <w:rPr>
                <w:i/>
                <w:iCs/>
              </w:rPr>
              <w:t>Staff must be supervised b</w:t>
            </w:r>
            <w:r w:rsidR="00953308">
              <w:rPr>
                <w:i/>
                <w:iCs/>
              </w:rPr>
              <w:t>y</w:t>
            </w:r>
            <w:r w:rsidRPr="00D068CC">
              <w:rPr>
                <w:i/>
                <w:iCs/>
              </w:rPr>
              <w:t xml:space="preserve"> a SATP or SATS or a Certified Peer Recovery Coach with 2 continuous years in recovery and two years in direct provision of recovery coach services and supports.  </w:t>
            </w:r>
          </w:p>
          <w:p w14:paraId="27F77C9A" w14:textId="72E9EFF3" w:rsidR="007B0BB9" w:rsidRDefault="00D068CC" w:rsidP="00D068CC">
            <w:r>
              <w:tab/>
            </w:r>
            <w:r>
              <w:tab/>
            </w:r>
            <w:r w:rsidR="00BF53B6">
              <w:t xml:space="preserve">Include </w:t>
            </w:r>
            <w:r w:rsidR="00BF53B6" w:rsidRPr="00953308">
              <w:rPr>
                <w:u w:val="single"/>
              </w:rPr>
              <w:t>one</w:t>
            </w:r>
            <w:r w:rsidR="00BF53B6">
              <w:t xml:space="preserve"> of the following:</w:t>
            </w:r>
            <w:r w:rsidR="007B0BB9">
              <w:t xml:space="preserve"> </w:t>
            </w:r>
          </w:p>
          <w:tbl>
            <w:tblPr>
              <w:tblpPr w:leftFromText="180" w:rightFromText="180" w:vertAnchor="text" w:horzAnchor="margin" w:tblpXSpec="center" w:tblpY="197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7645"/>
            </w:tblGrid>
            <w:tr w:rsidR="007E1CC0" w14:paraId="3CCE6EBE" w14:textId="77777777" w:rsidTr="007E1CC0">
              <w:trPr>
                <w:trHeight w:val="2582"/>
              </w:trPr>
              <w:tc>
                <w:tcPr>
                  <w:tcW w:w="7645" w:type="dxa"/>
                </w:tcPr>
                <w:p w14:paraId="1832BC94" w14:textId="364C52D7" w:rsidR="007E1CC0" w:rsidRDefault="007E1CC0" w:rsidP="00953308">
                  <w:pPr>
                    <w:spacing w:after="0" w:line="240" w:lineRule="auto"/>
                    <w:ind w:left="70"/>
                  </w:pPr>
                  <w: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MDHHS Peer Recovery Coach Certification</w:t>
                  </w:r>
                </w:p>
                <w:p w14:paraId="5E2265AD" w14:textId="77777777" w:rsidR="007E1CC0" w:rsidRDefault="007E1CC0" w:rsidP="007E1CC0">
                  <w:pPr>
                    <w:spacing w:after="0" w:line="240" w:lineRule="auto"/>
                    <w:ind w:left="70"/>
                  </w:pPr>
                  <w:r>
                    <w:t>OR</w:t>
                  </w:r>
                </w:p>
                <w:p w14:paraId="62C8E5E2" w14:textId="77777777" w:rsidR="007E1CC0" w:rsidRPr="00BF53B6" w:rsidRDefault="007E1CC0" w:rsidP="007E1CC0">
                  <w:pPr>
                    <w:spacing w:after="0" w:line="240" w:lineRule="auto"/>
                    <w:ind w:left="70"/>
                    <w:rPr>
                      <w:sz w:val="20"/>
                      <w:szCs w:val="20"/>
                    </w:rPr>
                  </w:pPr>
                  <w: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  <w:p w14:paraId="5027F860" w14:textId="77777777" w:rsidR="007E1CC0" w:rsidRPr="00EB5AC4" w:rsidRDefault="007E1CC0" w:rsidP="00EB5AC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700" w:hanging="270"/>
                  </w:pPr>
                  <w:r w:rsidRPr="00EB5AC4">
                    <w:t>Three (3) references of support</w:t>
                  </w:r>
                </w:p>
                <w:p w14:paraId="28705C95" w14:textId="77777777" w:rsidR="007E1CC0" w:rsidRPr="00EB5AC4" w:rsidRDefault="007E1CC0" w:rsidP="00EB5AC4">
                  <w:pPr>
                    <w:pStyle w:val="ListParagraph"/>
                    <w:numPr>
                      <w:ilvl w:val="0"/>
                      <w:numId w:val="1"/>
                    </w:numPr>
                    <w:ind w:left="700" w:hanging="270"/>
                  </w:pPr>
                  <w:r w:rsidRPr="00EB5AC4">
                    <w:t>Current support system for PRS staff</w:t>
                  </w:r>
                </w:p>
                <w:p w14:paraId="799C9492" w14:textId="77777777" w:rsidR="007E1CC0" w:rsidRPr="00EB5AC4" w:rsidRDefault="007E1CC0" w:rsidP="00EB5AC4">
                  <w:pPr>
                    <w:pStyle w:val="ListParagraph"/>
                    <w:numPr>
                      <w:ilvl w:val="0"/>
                      <w:numId w:val="1"/>
                    </w:numPr>
                    <w:ind w:left="700" w:hanging="270"/>
                  </w:pPr>
                  <w:r w:rsidRPr="00EB5AC4">
                    <w:t>Programs selection criteria for hiring PRS staff</w:t>
                  </w:r>
                </w:p>
                <w:p w14:paraId="06FC9A15" w14:textId="77777777" w:rsidR="007E1CC0" w:rsidRPr="00EB5AC4" w:rsidRDefault="007E1CC0" w:rsidP="00EB5AC4">
                  <w:pPr>
                    <w:pStyle w:val="ListParagraph"/>
                    <w:numPr>
                      <w:ilvl w:val="0"/>
                      <w:numId w:val="1"/>
                    </w:numPr>
                    <w:ind w:left="700" w:hanging="270"/>
                  </w:pPr>
                  <w:r w:rsidRPr="00EB5AC4">
                    <w:t>How his/her recovery was verified and how recovery will be monitored</w:t>
                  </w:r>
                </w:p>
                <w:p w14:paraId="23AFC09E" w14:textId="77777777" w:rsidR="007E1CC0" w:rsidRPr="00EB5AC4" w:rsidRDefault="007E1CC0" w:rsidP="00EB5AC4">
                  <w:pPr>
                    <w:pStyle w:val="ListParagraph"/>
                    <w:numPr>
                      <w:ilvl w:val="0"/>
                      <w:numId w:val="1"/>
                    </w:numPr>
                    <w:ind w:left="700" w:hanging="270"/>
                  </w:pPr>
                  <w:r w:rsidRPr="00EB5AC4">
                    <w:t>Date of his/her last treatment (if applicable)</w:t>
                  </w:r>
                </w:p>
                <w:p w14:paraId="287D2E96" w14:textId="77777777" w:rsidR="007E1CC0" w:rsidRPr="00EB5AC4" w:rsidRDefault="007E1CC0" w:rsidP="00EB5AC4">
                  <w:pPr>
                    <w:pStyle w:val="ListParagraph"/>
                    <w:numPr>
                      <w:ilvl w:val="0"/>
                      <w:numId w:val="1"/>
                    </w:numPr>
                    <w:ind w:left="700" w:hanging="270"/>
                  </w:pPr>
                  <w:r w:rsidRPr="00EB5AC4">
                    <w:t>Specify types of services to be provided by PRS Associate or PRS Coach</w:t>
                  </w:r>
                </w:p>
                <w:p w14:paraId="65710B61" w14:textId="77777777" w:rsidR="007E1CC0" w:rsidRDefault="007E1CC0" w:rsidP="00EB5AC4">
                  <w:pPr>
                    <w:pStyle w:val="ListParagraph"/>
                    <w:numPr>
                      <w:ilvl w:val="0"/>
                      <w:numId w:val="1"/>
                    </w:numPr>
                    <w:ind w:left="700" w:hanging="270"/>
                  </w:pPr>
                  <w:r w:rsidRPr="00EB5AC4">
                    <w:t>Documentation of training received.</w:t>
                  </w:r>
                </w:p>
              </w:tc>
            </w:tr>
          </w:tbl>
          <w:p w14:paraId="76130C9A" w14:textId="77777777" w:rsidR="007E1CC0" w:rsidRDefault="007E1CC0" w:rsidP="007E1CC0">
            <w:pPr>
              <w:spacing w:before="240"/>
              <w:jc w:val="center"/>
            </w:pPr>
          </w:p>
          <w:p w14:paraId="401DD369" w14:textId="77777777" w:rsidR="00BF53B6" w:rsidRPr="00BF53B6" w:rsidRDefault="00BF53B6" w:rsidP="00BF53B6">
            <w:pPr>
              <w:ind w:left="1080"/>
              <w:rPr>
                <w:sz w:val="20"/>
                <w:szCs w:val="20"/>
              </w:rPr>
            </w:pPr>
          </w:p>
          <w:p w14:paraId="0383A891" w14:textId="77622581" w:rsidR="0044530C" w:rsidRDefault="0044530C" w:rsidP="00BF53B6">
            <w:pPr>
              <w:ind w:left="1080"/>
            </w:pPr>
          </w:p>
        </w:tc>
      </w:tr>
      <w:tr w:rsidR="00225AE6" w14:paraId="1D2E4076" w14:textId="77777777" w:rsidTr="00C050E8">
        <w:trPr>
          <w:trHeight w:val="602"/>
        </w:trPr>
        <w:tc>
          <w:tcPr>
            <w:tcW w:w="11070" w:type="dxa"/>
            <w:gridSpan w:val="5"/>
          </w:tcPr>
          <w:p w14:paraId="32D62C93" w14:textId="77777777" w:rsidR="004E40F3" w:rsidRDefault="004E40F3" w:rsidP="001A47C3">
            <w:pPr>
              <w:rPr>
                <w:b/>
                <w:bCs/>
              </w:rPr>
            </w:pPr>
          </w:p>
          <w:p w14:paraId="30F5B19A" w14:textId="54800199" w:rsidR="00225AE6" w:rsidRDefault="00225AE6" w:rsidP="001A47C3">
            <w:pPr>
              <w:rPr>
                <w:u w:val="single"/>
              </w:rPr>
            </w:pPr>
            <w:r w:rsidRPr="00702828">
              <w:rPr>
                <w:b/>
                <w:bCs/>
              </w:rPr>
              <w:t xml:space="preserve">Supervisor Name and Certification </w:t>
            </w:r>
            <w:r>
              <w:t xml:space="preserve">(Please Print and include credentials):  </w:t>
            </w:r>
            <w:r w:rsidRPr="00225AE6">
              <w:rPr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2" w:name="Text17"/>
            <w:r w:rsidRPr="00225AE6">
              <w:rPr>
                <w:u w:val="single"/>
              </w:rPr>
              <w:instrText xml:space="preserve"> FORMTEXT </w:instrText>
            </w:r>
            <w:r w:rsidRPr="00225AE6">
              <w:rPr>
                <w:u w:val="single"/>
              </w:rPr>
            </w:r>
            <w:r w:rsidRPr="00225AE6">
              <w:rPr>
                <w:u w:val="single"/>
              </w:rPr>
              <w:fldChar w:fldCharType="separate"/>
            </w:r>
            <w:r w:rsidRPr="00225AE6">
              <w:rPr>
                <w:noProof/>
                <w:u w:val="single"/>
              </w:rPr>
              <w:t> </w:t>
            </w:r>
            <w:r w:rsidRPr="00225AE6">
              <w:rPr>
                <w:noProof/>
                <w:u w:val="single"/>
              </w:rPr>
              <w:t> </w:t>
            </w:r>
            <w:r w:rsidRPr="00225AE6">
              <w:rPr>
                <w:noProof/>
                <w:u w:val="single"/>
              </w:rPr>
              <w:t> </w:t>
            </w:r>
            <w:r w:rsidRPr="00225AE6">
              <w:rPr>
                <w:noProof/>
                <w:u w:val="single"/>
              </w:rPr>
              <w:t> </w:t>
            </w:r>
            <w:r w:rsidRPr="00225AE6">
              <w:rPr>
                <w:noProof/>
                <w:u w:val="single"/>
              </w:rPr>
              <w:t> </w:t>
            </w:r>
            <w:r w:rsidRPr="00225AE6">
              <w:rPr>
                <w:u w:val="single"/>
              </w:rPr>
              <w:fldChar w:fldCharType="end"/>
            </w:r>
            <w:bookmarkEnd w:id="42"/>
            <w:r w:rsidR="004E40F3">
              <w:rPr>
                <w:u w:val="single"/>
              </w:rPr>
              <w:t>____________</w:t>
            </w:r>
          </w:p>
          <w:p w14:paraId="5C50A747" w14:textId="2C5B4A06" w:rsidR="00225AE6" w:rsidRPr="00225AE6" w:rsidRDefault="00702828" w:rsidP="006E79CC">
            <w:pPr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  <w:r w:rsidR="00225AE6" w:rsidRPr="00225AE6">
              <w:rPr>
                <w:i/>
                <w:iCs/>
              </w:rPr>
              <w:t>Reminder – SATS/SATP st</w:t>
            </w:r>
            <w:r w:rsidR="00D068CC">
              <w:rPr>
                <w:i/>
                <w:iCs/>
              </w:rPr>
              <w:t>a</w:t>
            </w:r>
            <w:r w:rsidR="00225AE6" w:rsidRPr="00225AE6">
              <w:rPr>
                <w:i/>
                <w:iCs/>
              </w:rPr>
              <w:t>ff must be supervised by a CCS-M, CCS-R, or DP-CCS</w:t>
            </w:r>
            <w:r w:rsidR="00D068CC">
              <w:rPr>
                <w:i/>
                <w:iCs/>
              </w:rPr>
              <w:t xml:space="preserve">.  Recovery Coach </w:t>
            </w:r>
            <w:r w:rsidR="008A1BB2">
              <w:rPr>
                <w:i/>
                <w:iCs/>
              </w:rPr>
              <w:t xml:space="preserve">and Case Manager </w:t>
            </w:r>
            <w:r w:rsidR="00D068CC">
              <w:rPr>
                <w:i/>
                <w:iCs/>
              </w:rPr>
              <w:t>staff must be supervised by a SATS or SATP</w:t>
            </w:r>
            <w:r w:rsidR="00A65386">
              <w:rPr>
                <w:i/>
                <w:iCs/>
              </w:rPr>
              <w:t>.</w:t>
            </w:r>
          </w:p>
        </w:tc>
      </w:tr>
      <w:tr w:rsidR="006E79CC" w14:paraId="07286DC2" w14:textId="77777777" w:rsidTr="004E40F3">
        <w:trPr>
          <w:trHeight w:val="1601"/>
        </w:trPr>
        <w:tc>
          <w:tcPr>
            <w:tcW w:w="11070" w:type="dxa"/>
            <w:gridSpan w:val="5"/>
            <w:tcBorders>
              <w:bottom w:val="single" w:sz="4" w:space="0" w:color="auto"/>
            </w:tcBorders>
          </w:tcPr>
          <w:p w14:paraId="07262915" w14:textId="2E14D2D6" w:rsidR="006E79CC" w:rsidRPr="006E79CC" w:rsidRDefault="006E79CC" w:rsidP="006E79CC">
            <w:pPr>
              <w:rPr>
                <w:b/>
                <w:bCs/>
              </w:rPr>
            </w:pPr>
            <w:r w:rsidRPr="006E79CC">
              <w:rPr>
                <w:b/>
                <w:bCs/>
              </w:rPr>
              <w:lastRenderedPageBreak/>
              <w:t xml:space="preserve">Program Director’s signature below attests to the accuracy and completeness of all verification information and assures staff is in compliance with the most recent Provider Qualifications and MDHHS Credentialing Requirements. </w:t>
            </w:r>
          </w:p>
          <w:p w14:paraId="5E02CB24" w14:textId="5540C218" w:rsidR="006E79CC" w:rsidRPr="006E79CC" w:rsidRDefault="006E79CC" w:rsidP="006E79CC">
            <w:pPr>
              <w:rPr>
                <w:b/>
                <w:bCs/>
              </w:rPr>
            </w:pPr>
          </w:p>
          <w:p w14:paraId="2C380CFB" w14:textId="163AF996" w:rsidR="006E79CC" w:rsidRPr="002433CD" w:rsidRDefault="006E79CC" w:rsidP="006E79CC">
            <w:r w:rsidRPr="002433CD">
              <w:t xml:space="preserve">Program Director’s Signature:    </w:t>
            </w:r>
            <w:r w:rsidRPr="002433CD">
              <w:rPr>
                <w:rFonts w:ascii="Dreaming Outloud Script Pro" w:hAnsi="Dreaming Outloud Script Pro" w:cs="Dreaming Outloud Script Pro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3" w:name="Text18"/>
            <w:r w:rsidRPr="002433CD">
              <w:rPr>
                <w:rFonts w:ascii="Dreaming Outloud Script Pro" w:hAnsi="Dreaming Outloud Script Pro" w:cs="Dreaming Outloud Script Pro"/>
                <w:u w:val="single"/>
              </w:rPr>
              <w:instrText xml:space="preserve"> FORMTEXT </w:instrText>
            </w:r>
            <w:r w:rsidRPr="002433CD">
              <w:rPr>
                <w:rFonts w:ascii="Dreaming Outloud Script Pro" w:hAnsi="Dreaming Outloud Script Pro" w:cs="Dreaming Outloud Script Pro"/>
                <w:u w:val="single"/>
              </w:rPr>
            </w:r>
            <w:r w:rsidRPr="002433CD">
              <w:rPr>
                <w:rFonts w:ascii="Dreaming Outloud Script Pro" w:hAnsi="Dreaming Outloud Script Pro" w:cs="Dreaming Outloud Script Pro"/>
                <w:u w:val="single"/>
              </w:rPr>
              <w:fldChar w:fldCharType="separate"/>
            </w:r>
            <w:r w:rsidRPr="002433CD">
              <w:rPr>
                <w:rFonts w:ascii="Dreaming Outloud Script Pro" w:hAnsi="Dreaming Outloud Script Pro" w:cs="Dreaming Outloud Script Pro"/>
                <w:noProof/>
                <w:u w:val="single"/>
              </w:rPr>
              <w:t> </w:t>
            </w:r>
            <w:r w:rsidRPr="002433CD">
              <w:rPr>
                <w:rFonts w:ascii="Dreaming Outloud Script Pro" w:hAnsi="Dreaming Outloud Script Pro" w:cs="Dreaming Outloud Script Pro"/>
                <w:noProof/>
                <w:u w:val="single"/>
              </w:rPr>
              <w:t> </w:t>
            </w:r>
            <w:r w:rsidRPr="002433CD">
              <w:rPr>
                <w:rFonts w:ascii="Dreaming Outloud Script Pro" w:hAnsi="Dreaming Outloud Script Pro" w:cs="Dreaming Outloud Script Pro"/>
                <w:noProof/>
                <w:u w:val="single"/>
              </w:rPr>
              <w:t> </w:t>
            </w:r>
            <w:r w:rsidRPr="002433CD">
              <w:rPr>
                <w:rFonts w:ascii="Dreaming Outloud Script Pro" w:hAnsi="Dreaming Outloud Script Pro" w:cs="Dreaming Outloud Script Pro"/>
                <w:noProof/>
                <w:u w:val="single"/>
              </w:rPr>
              <w:t> </w:t>
            </w:r>
            <w:r w:rsidRPr="002433CD">
              <w:rPr>
                <w:rFonts w:ascii="Dreaming Outloud Script Pro" w:hAnsi="Dreaming Outloud Script Pro" w:cs="Dreaming Outloud Script Pro"/>
                <w:noProof/>
                <w:u w:val="single"/>
              </w:rPr>
              <w:t> </w:t>
            </w:r>
            <w:r w:rsidRPr="002433CD">
              <w:rPr>
                <w:rFonts w:ascii="Dreaming Outloud Script Pro" w:hAnsi="Dreaming Outloud Script Pro" w:cs="Dreaming Outloud Script Pro"/>
                <w:u w:val="single"/>
              </w:rPr>
              <w:fldChar w:fldCharType="end"/>
            </w:r>
            <w:bookmarkEnd w:id="43"/>
            <w:r w:rsidRPr="002433CD">
              <w:t xml:space="preserve">  </w:t>
            </w:r>
          </w:p>
          <w:p w14:paraId="429271E6" w14:textId="3BBDB132" w:rsidR="006E79CC" w:rsidRPr="002433CD" w:rsidRDefault="006E79CC" w:rsidP="007C7679">
            <w:pPr>
              <w:tabs>
                <w:tab w:val="right" w:pos="10854"/>
              </w:tabs>
            </w:pPr>
            <w:r w:rsidRPr="002433CD">
              <w:t xml:space="preserve">Date:  </w:t>
            </w:r>
            <w:r w:rsidRPr="002433CD">
              <w:rPr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4" w:name="Text19"/>
            <w:r w:rsidRPr="002433CD">
              <w:rPr>
                <w:u w:val="single"/>
              </w:rPr>
              <w:instrText xml:space="preserve"> FORMTEXT </w:instrText>
            </w:r>
            <w:r w:rsidRPr="002433CD">
              <w:rPr>
                <w:u w:val="single"/>
              </w:rPr>
            </w:r>
            <w:r w:rsidRPr="002433CD">
              <w:rPr>
                <w:u w:val="single"/>
              </w:rPr>
              <w:fldChar w:fldCharType="separate"/>
            </w:r>
            <w:r w:rsidRPr="002433CD">
              <w:rPr>
                <w:noProof/>
                <w:u w:val="single"/>
              </w:rPr>
              <w:t> </w:t>
            </w:r>
            <w:r w:rsidRPr="002433CD">
              <w:rPr>
                <w:noProof/>
                <w:u w:val="single"/>
              </w:rPr>
              <w:t> </w:t>
            </w:r>
            <w:r w:rsidRPr="002433CD">
              <w:rPr>
                <w:noProof/>
                <w:u w:val="single"/>
              </w:rPr>
              <w:t> </w:t>
            </w:r>
            <w:r w:rsidRPr="002433CD">
              <w:rPr>
                <w:noProof/>
                <w:u w:val="single"/>
              </w:rPr>
              <w:t> </w:t>
            </w:r>
            <w:r w:rsidRPr="002433CD">
              <w:rPr>
                <w:noProof/>
                <w:u w:val="single"/>
              </w:rPr>
              <w:t> </w:t>
            </w:r>
            <w:r w:rsidRPr="002433CD">
              <w:rPr>
                <w:u w:val="single"/>
              </w:rPr>
              <w:fldChar w:fldCharType="end"/>
            </w:r>
            <w:bookmarkEnd w:id="44"/>
            <w:r w:rsidRPr="002433CD">
              <w:t xml:space="preserve">     </w:t>
            </w:r>
            <w:r w:rsidR="007C7679">
              <w:tab/>
            </w:r>
          </w:p>
        </w:tc>
      </w:tr>
    </w:tbl>
    <w:p w14:paraId="659756C6" w14:textId="77777777" w:rsidR="00B14C02" w:rsidRPr="00B14C02" w:rsidRDefault="00B14C02" w:rsidP="007C7679">
      <w:pPr>
        <w:spacing w:after="0" w:line="240" w:lineRule="auto"/>
      </w:pPr>
    </w:p>
    <w:sectPr w:rsidR="00B14C02" w:rsidRPr="00B14C02" w:rsidSect="004E7678">
      <w:footerReference w:type="default" r:id="rId14"/>
      <w:pgSz w:w="12240" w:h="15840" w:code="1"/>
      <w:pgMar w:top="144" w:right="1152" w:bottom="288" w:left="1152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BE56F" w14:textId="77777777" w:rsidR="00C26447" w:rsidRDefault="00C26447" w:rsidP="00702828">
      <w:pPr>
        <w:spacing w:after="0" w:line="240" w:lineRule="auto"/>
      </w:pPr>
      <w:r>
        <w:separator/>
      </w:r>
    </w:p>
  </w:endnote>
  <w:endnote w:type="continuationSeparator" w:id="0">
    <w:p w14:paraId="4F5E7FC2" w14:textId="77777777" w:rsidR="00C26447" w:rsidRDefault="00C26447" w:rsidP="0070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105C4" w14:textId="0366BEA8" w:rsidR="00702828" w:rsidRDefault="00702828" w:rsidP="00702828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08AC5" w14:textId="77777777" w:rsidR="00C26447" w:rsidRDefault="00C26447" w:rsidP="00702828">
      <w:pPr>
        <w:spacing w:after="0" w:line="240" w:lineRule="auto"/>
      </w:pPr>
      <w:r>
        <w:separator/>
      </w:r>
    </w:p>
  </w:footnote>
  <w:footnote w:type="continuationSeparator" w:id="0">
    <w:p w14:paraId="54AB5713" w14:textId="77777777" w:rsidR="00C26447" w:rsidRDefault="00C26447" w:rsidP="00702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8077D"/>
    <w:multiLevelType w:val="hybridMultilevel"/>
    <w:tmpl w:val="C4CAF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9887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02"/>
    <w:rsid w:val="00011069"/>
    <w:rsid w:val="000529FB"/>
    <w:rsid w:val="00083D96"/>
    <w:rsid w:val="0015424B"/>
    <w:rsid w:val="001A47C3"/>
    <w:rsid w:val="00225AE6"/>
    <w:rsid w:val="002433CD"/>
    <w:rsid w:val="00245BC5"/>
    <w:rsid w:val="003B7547"/>
    <w:rsid w:val="003D1C60"/>
    <w:rsid w:val="003E329F"/>
    <w:rsid w:val="00405E7B"/>
    <w:rsid w:val="00441B38"/>
    <w:rsid w:val="0044530C"/>
    <w:rsid w:val="0044604C"/>
    <w:rsid w:val="00477CCE"/>
    <w:rsid w:val="00492CE0"/>
    <w:rsid w:val="004A3793"/>
    <w:rsid w:val="004E40F3"/>
    <w:rsid w:val="004E7678"/>
    <w:rsid w:val="005154E9"/>
    <w:rsid w:val="00585FE9"/>
    <w:rsid w:val="006833D2"/>
    <w:rsid w:val="00695BF5"/>
    <w:rsid w:val="006E79CC"/>
    <w:rsid w:val="00702828"/>
    <w:rsid w:val="00712CF7"/>
    <w:rsid w:val="00727217"/>
    <w:rsid w:val="00744C47"/>
    <w:rsid w:val="007B0BB9"/>
    <w:rsid w:val="007C7679"/>
    <w:rsid w:val="007E1CC0"/>
    <w:rsid w:val="008A1BB2"/>
    <w:rsid w:val="00930D54"/>
    <w:rsid w:val="00933FA6"/>
    <w:rsid w:val="00953308"/>
    <w:rsid w:val="009E067E"/>
    <w:rsid w:val="00A56658"/>
    <w:rsid w:val="00A65386"/>
    <w:rsid w:val="00AD7417"/>
    <w:rsid w:val="00B14C02"/>
    <w:rsid w:val="00B42729"/>
    <w:rsid w:val="00BF53B6"/>
    <w:rsid w:val="00C0104C"/>
    <w:rsid w:val="00C050E8"/>
    <w:rsid w:val="00C26447"/>
    <w:rsid w:val="00CE112B"/>
    <w:rsid w:val="00CE5C49"/>
    <w:rsid w:val="00D068CC"/>
    <w:rsid w:val="00D93CD2"/>
    <w:rsid w:val="00EB5AC4"/>
    <w:rsid w:val="00F3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71BF3"/>
  <w15:chartTrackingRefBased/>
  <w15:docId w15:val="{FBBACF39-67C5-468C-8B9E-F04CD02B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4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0B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5A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A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2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828"/>
  </w:style>
  <w:style w:type="paragraph" w:styleId="Footer">
    <w:name w:val="footer"/>
    <w:basedOn w:val="Normal"/>
    <w:link w:val="FooterChar"/>
    <w:uiPriority w:val="99"/>
    <w:unhideWhenUsed/>
    <w:rsid w:val="00702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828"/>
  </w:style>
  <w:style w:type="character" w:styleId="CommentReference">
    <w:name w:val="annotation reference"/>
    <w:basedOn w:val="DefaultParagraphFont"/>
    <w:uiPriority w:val="99"/>
    <w:semiHidden/>
    <w:unhideWhenUsed/>
    <w:rsid w:val="00744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4C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4C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C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althwest.net/provider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tracts@healthwest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FD1120DF80D449994525986B3DA93" ma:contentTypeVersion="10" ma:contentTypeDescription="Create a new document." ma:contentTypeScope="" ma:versionID="375653bfbd1767b9af529db6cc2e2ae0">
  <xsd:schema xmlns:xsd="http://www.w3.org/2001/XMLSchema" xmlns:xs="http://www.w3.org/2001/XMLSchema" xmlns:p="http://schemas.microsoft.com/office/2006/metadata/properties" xmlns:ns3="31637f97-d3bf-4c4c-823f-6bd1e90e006b" xmlns:ns4="2b7a201e-e5e0-4d86-b9c8-be39d76e2d04" targetNamespace="http://schemas.microsoft.com/office/2006/metadata/properties" ma:root="true" ma:fieldsID="afdfa239f6d6147219fceba81419c351" ns3:_="" ns4:_="">
    <xsd:import namespace="31637f97-d3bf-4c4c-823f-6bd1e90e006b"/>
    <xsd:import namespace="2b7a201e-e5e0-4d86-b9c8-be39d76e2d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37f97-d3bf-4c4c-823f-6bd1e90e0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a201e-e5e0-4d86-b9c8-be39d76e2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637f97-d3bf-4c4c-823f-6bd1e90e006b" xsi:nil="true"/>
  </documentManagement>
</p:properties>
</file>

<file path=customXml/itemProps1.xml><?xml version="1.0" encoding="utf-8"?>
<ds:datastoreItem xmlns:ds="http://schemas.openxmlformats.org/officeDocument/2006/customXml" ds:itemID="{4F630A51-2E82-47C5-BDDC-1E4ED7F28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901992-7B64-4713-BD46-2498A02EA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37f97-d3bf-4c4c-823f-6bd1e90e006b"/>
    <ds:schemaRef ds:uri="2b7a201e-e5e0-4d86-b9c8-be39d76e2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985FFB-9912-48DF-A36F-EFDA8F2ABA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E0F49B-F76C-4AA3-B210-F8632D373326}">
  <ds:schemaRefs>
    <ds:schemaRef ds:uri="http://schemas.microsoft.com/office/2006/metadata/properties"/>
    <ds:schemaRef ds:uri="http://schemas.microsoft.com/office/infopath/2007/PartnerControls"/>
    <ds:schemaRef ds:uri="31637f97-d3bf-4c4c-823f-6bd1e90e00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Amber.Berndt</dc:creator>
  <cp:keywords/>
  <dc:description/>
  <cp:lastModifiedBy>Deangelo Williams</cp:lastModifiedBy>
  <cp:revision>4</cp:revision>
  <dcterms:created xsi:type="dcterms:W3CDTF">2024-05-24T14:44:00Z</dcterms:created>
  <dcterms:modified xsi:type="dcterms:W3CDTF">2025-09-08T20:16:00Z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0x01010045CFD1120DF80D449994525986B3DA93</vt:lpwstr>
  </property>
</Properties>
</file>